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1C41C514" w:rsidR="002E0398" w:rsidRPr="00D51DE6" w:rsidRDefault="00D575AC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8721F7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Computer Science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3C65340" w14:textId="77777777" w:rsidR="008E10F9" w:rsidRDefault="008721F7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OCR J277 </w:t>
            </w:r>
          </w:p>
          <w:p w14:paraId="4BB6DA93" w14:textId="7DB6CD7A" w:rsidR="008721F7" w:rsidRPr="008E10F9" w:rsidRDefault="008721F7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8721F7">
                <w:rPr>
                  <w:rStyle w:val="Hyperlink"/>
                  <w:sz w:val="28"/>
                  <w:szCs w:val="28"/>
                </w:rPr>
                <w:t>GCSE (9-1) Computer Science J277 Specification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21CCAFD6" w:rsidR="00D51DE6" w:rsidRPr="008721F7" w:rsidRDefault="008721F7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8721F7">
                <w:rPr>
                  <w:rStyle w:val="Hyperlink"/>
                  <w:sz w:val="28"/>
                  <w:szCs w:val="28"/>
                </w:rPr>
                <w:t>GCSE - Computer Science (9-1) - J277 (from 2020)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FF1F031" w14:textId="77777777" w:rsidR="008721F7" w:rsidRDefault="008721F7" w:rsidP="008E10F9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008721F7">
              <w:rPr>
                <w:rFonts w:ascii="Aptos" w:eastAsia="Aptos" w:hAnsi="Aptos" w:cs="Aptos"/>
                <w:sz w:val="28"/>
                <w:szCs w:val="28"/>
              </w:rPr>
              <w:t xml:space="preserve">E revision - </w:t>
            </w:r>
            <w:hyperlink r:id="rId12" w:history="1">
              <w:r w:rsidRPr="008721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erevision.uk/</w:t>
              </w:r>
            </w:hyperlink>
          </w:p>
          <w:p w14:paraId="46371B65" w14:textId="7D3D9E61" w:rsidR="008721F7" w:rsidRDefault="008721F7" w:rsidP="008E10F9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008721F7">
              <w:rPr>
                <w:rFonts w:ascii="Aptos" w:eastAsia="Aptos" w:hAnsi="Aptos" w:cs="Aptos"/>
                <w:sz w:val="28"/>
                <w:szCs w:val="28"/>
              </w:rPr>
              <w:t xml:space="preserve">Craig and </w:t>
            </w:r>
            <w:proofErr w:type="spellStart"/>
            <w:r w:rsidRPr="008721F7">
              <w:rPr>
                <w:rFonts w:ascii="Aptos" w:eastAsia="Aptos" w:hAnsi="Aptos" w:cs="Aptos"/>
                <w:sz w:val="28"/>
                <w:szCs w:val="28"/>
              </w:rPr>
              <w:t>dave</w:t>
            </w:r>
            <w:proofErr w:type="spellEnd"/>
            <w:r w:rsidRPr="008721F7">
              <w:rPr>
                <w:rFonts w:ascii="Aptos" w:eastAsia="Aptos" w:hAnsi="Aptos" w:cs="Aptos"/>
                <w:sz w:val="28"/>
                <w:szCs w:val="28"/>
              </w:rPr>
              <w:t xml:space="preserve"> - </w:t>
            </w:r>
            <w:hyperlink r:id="rId13" w:history="1">
              <w:r w:rsidRPr="008721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craigndave.org/ocr-gcse-j277-videos/</w:t>
              </w:r>
            </w:hyperlink>
          </w:p>
          <w:p w14:paraId="631150B7" w14:textId="54E74117" w:rsidR="002C1713" w:rsidRPr="008721F7" w:rsidRDefault="008721F7" w:rsidP="008E10F9">
            <w:pPr>
              <w:rPr>
                <w:rFonts w:ascii="Aptos" w:eastAsia="Aptos" w:hAnsi="Aptos" w:cs="Aptos"/>
                <w:sz w:val="28"/>
                <w:szCs w:val="28"/>
              </w:rPr>
            </w:pPr>
            <w:r>
              <w:rPr>
                <w:rFonts w:ascii="Aptos" w:eastAsia="Aptos" w:hAnsi="Aptos" w:cs="Aptos"/>
                <w:sz w:val="28"/>
                <w:szCs w:val="28"/>
              </w:rPr>
              <w:t>The videos you need for the countdown tasks are on Craig and Dave’s link – they are numbered in order.</w:t>
            </w: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518374C" w14:textId="77777777" w:rsidR="00D51DE6" w:rsidRPr="008721F7" w:rsidRDefault="008721F7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8721F7">
              <w:rPr>
                <w:color w:val="595959" w:themeColor="text1" w:themeTint="A6"/>
                <w:sz w:val="28"/>
                <w:szCs w:val="28"/>
              </w:rPr>
              <w:t>Paper 1 – computer systems – 90 mins</w:t>
            </w:r>
          </w:p>
          <w:p w14:paraId="4F71F8DC" w14:textId="77777777" w:rsidR="008721F7" w:rsidRDefault="008721F7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8721F7">
              <w:rPr>
                <w:color w:val="595959" w:themeColor="text1" w:themeTint="A6"/>
                <w:sz w:val="28"/>
                <w:szCs w:val="28"/>
              </w:rPr>
              <w:t>Paper 2 - Computational thinking, algorithms</w:t>
            </w:r>
          </w:p>
          <w:p w14:paraId="040E413E" w14:textId="53ED1512" w:rsidR="008721F7" w:rsidRDefault="008721F7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ab/>
            </w:r>
            <w:r>
              <w:rPr>
                <w:color w:val="595959" w:themeColor="text1" w:themeTint="A6"/>
                <w:sz w:val="28"/>
                <w:szCs w:val="28"/>
              </w:rPr>
              <w:tab/>
            </w:r>
            <w:r w:rsidRPr="008721F7">
              <w:rPr>
                <w:color w:val="595959" w:themeColor="text1" w:themeTint="A6"/>
                <w:sz w:val="28"/>
                <w:szCs w:val="28"/>
              </w:rPr>
              <w:t>and programming – 90 mins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1FF16A98" w:rsidR="003E2FFE" w:rsidRPr="00FA737F" w:rsidRDefault="00D575AC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  <w:r w:rsidR="008721F7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Computer Science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2FA84C21" w14:textId="77777777" w:rsid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  <w:p w14:paraId="45AC1AAE" w14:textId="3953431B" w:rsidR="008721F7" w:rsidRPr="003E2FFE" w:rsidRDefault="008721F7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8721F7">
              <w:rPr>
                <w:b/>
                <w:bCs/>
                <w:color w:val="595959" w:themeColor="text1" w:themeTint="A6"/>
                <w:sz w:val="22"/>
                <w:szCs w:val="22"/>
              </w:rPr>
              <w:t>These help you prepare for</w:t>
            </w:r>
            <w:r>
              <w:rPr>
                <w:b/>
                <w:bCs/>
                <w:color w:val="595959" w:themeColor="text1" w:themeTint="A6"/>
                <w:sz w:val="22"/>
                <w:szCs w:val="22"/>
              </w:rPr>
              <w:br/>
            </w:r>
            <w:r w:rsidRPr="008721F7">
              <w:rPr>
                <w:b/>
                <w:bCs/>
                <w:color w:val="595959" w:themeColor="text1" w:themeTint="A6"/>
                <w:sz w:val="22"/>
                <w:szCs w:val="22"/>
              </w:rPr>
              <w:t>paper 1 – mostly theory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5F955455" w14:textId="77777777" w:rsid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  <w:p w14:paraId="7688524F" w14:textId="4BC692DE" w:rsidR="008721F7" w:rsidRPr="003E2FFE" w:rsidRDefault="008721F7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8721F7">
              <w:rPr>
                <w:b/>
                <w:bCs/>
                <w:color w:val="595959" w:themeColor="text1" w:themeTint="A6"/>
                <w:sz w:val="22"/>
                <w:szCs w:val="22"/>
              </w:rPr>
              <w:t>These help you prepare for</w:t>
            </w:r>
            <w:r>
              <w:rPr>
                <w:b/>
                <w:bCs/>
                <w:color w:val="595959" w:themeColor="text1" w:themeTint="A6"/>
                <w:sz w:val="22"/>
                <w:szCs w:val="22"/>
              </w:rPr>
              <w:br/>
            </w:r>
            <w:r w:rsidRPr="008721F7">
              <w:rPr>
                <w:b/>
                <w:bCs/>
                <w:color w:val="595959" w:themeColor="text1" w:themeTint="A6"/>
                <w:sz w:val="22"/>
                <w:szCs w:val="22"/>
              </w:rPr>
              <w:t xml:space="preserve">paper </w:t>
            </w:r>
            <w:r>
              <w:rPr>
                <w:b/>
                <w:bCs/>
                <w:color w:val="595959" w:themeColor="text1" w:themeTint="A6"/>
                <w:sz w:val="22"/>
                <w:szCs w:val="22"/>
              </w:rPr>
              <w:t>2</w:t>
            </w:r>
            <w:r w:rsidRPr="008721F7">
              <w:rPr>
                <w:b/>
                <w:bCs/>
                <w:color w:val="595959" w:themeColor="text1" w:themeTint="A6"/>
                <w:sz w:val="22"/>
                <w:szCs w:val="22"/>
              </w:rPr>
              <w:t xml:space="preserve"> –</w:t>
            </w:r>
            <w:r>
              <w:rPr>
                <w:b/>
                <w:bCs/>
                <w:color w:val="595959" w:themeColor="text1" w:themeTint="A6"/>
                <w:sz w:val="22"/>
                <w:szCs w:val="22"/>
              </w:rPr>
              <w:t xml:space="preserve"> algorithms and programming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8D00FB0" w:rsidR="003E2FFE" w:rsidRPr="001F5757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22FC62" w14:textId="4E03B512" w:rsidR="003E2FFE" w:rsidRPr="003E2FFE" w:rsidRDefault="008721F7" w:rsidP="003E2FFE">
            <w:pPr>
              <w:rPr>
                <w:color w:val="595959" w:themeColor="text1" w:themeTint="A6"/>
              </w:rPr>
            </w:pPr>
            <w:r w:rsidRPr="008721F7">
              <w:rPr>
                <w:b/>
                <w:bCs/>
                <w:color w:val="595959" w:themeColor="text1" w:themeTint="A6"/>
                <w:u w:val="single"/>
              </w:rPr>
              <w:t>Sound</w:t>
            </w:r>
            <w:r>
              <w:rPr>
                <w:color w:val="595959" w:themeColor="text1" w:themeTint="A6"/>
              </w:rPr>
              <w:t xml:space="preserve"> - Complete Page 23 from your white revision questions book. If you need help look at video 21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4AFC8DD1" w:rsidR="003E2FFE" w:rsidRDefault="008721F7" w:rsidP="003E2FFE">
            <w:pPr>
              <w:rPr>
                <w:color w:val="595959" w:themeColor="text1" w:themeTint="A6"/>
                <w:sz w:val="40"/>
                <w:szCs w:val="40"/>
              </w:rPr>
            </w:pPr>
            <w:r w:rsidRPr="008721F7">
              <w:rPr>
                <w:b/>
                <w:bCs/>
                <w:color w:val="595959" w:themeColor="text1" w:themeTint="A6"/>
                <w:u w:val="single"/>
              </w:rPr>
              <w:t>Random numbers</w:t>
            </w:r>
            <w:r>
              <w:rPr>
                <w:color w:val="595959" w:themeColor="text1" w:themeTint="A6"/>
              </w:rPr>
              <w:t xml:space="preserve">- Complete Page 68 from your white revision questions book. If you need help look at video 73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20F6AE81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D5714E" w14:textId="7BFC0D43" w:rsidR="003E2FFE" w:rsidRPr="00A926D6" w:rsidRDefault="008721F7" w:rsidP="00FA737F">
            <w:pPr>
              <w:rPr>
                <w:color w:val="595959" w:themeColor="text1" w:themeTint="A6"/>
              </w:rPr>
            </w:pPr>
            <w:r w:rsidRPr="008721F7">
              <w:rPr>
                <w:b/>
                <w:bCs/>
                <w:color w:val="595959" w:themeColor="text1" w:themeTint="A6"/>
                <w:u w:val="single"/>
              </w:rPr>
              <w:t>RAM/ROM</w:t>
            </w:r>
            <w:r>
              <w:rPr>
                <w:color w:val="595959" w:themeColor="text1" w:themeTint="A6"/>
              </w:rPr>
              <w:t xml:space="preserve"> - Complete Page </w:t>
            </w:r>
            <w:r w:rsidR="008508FA">
              <w:rPr>
                <w:color w:val="595959" w:themeColor="text1" w:themeTint="A6"/>
              </w:rPr>
              <w:t>7</w:t>
            </w:r>
            <w:r>
              <w:rPr>
                <w:color w:val="595959" w:themeColor="text1" w:themeTint="A6"/>
              </w:rPr>
              <w:t xml:space="preserve"> from your white revision questions book. If you need help look at video </w:t>
            </w:r>
            <w:r w:rsidR="008508FA">
              <w:rPr>
                <w:color w:val="595959" w:themeColor="text1" w:themeTint="A6"/>
              </w:rPr>
              <w:t>7</w:t>
            </w:r>
            <w:r>
              <w:rPr>
                <w:color w:val="595959" w:themeColor="text1" w:themeTint="A6"/>
              </w:rPr>
              <w:t xml:space="preserve">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6B1CE8A2" w:rsidR="003E2FFE" w:rsidRPr="00A005F0" w:rsidRDefault="00DD3BB8" w:rsidP="00FA737F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Sorts</w:t>
            </w:r>
            <w:r>
              <w:rPr>
                <w:color w:val="595959" w:themeColor="text1" w:themeTint="A6"/>
              </w:rPr>
              <w:t xml:space="preserve"> - Complete Pages 54 and 55 from your white revision questions book. If you need help look at videos 59, 60, and 61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32913CFE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635AF8C2" w:rsidR="003E2FFE" w:rsidRPr="00FA737F" w:rsidRDefault="001C0CA7" w:rsidP="00FA737F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Laws</w:t>
            </w:r>
            <w:r>
              <w:rPr>
                <w:color w:val="595959" w:themeColor="text1" w:themeTint="A6"/>
              </w:rPr>
              <w:t xml:space="preserve"> - Complete Pages 44 and 45 from your white revision questions book. If you need help look at video 47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58EF1350" w:rsidR="003E2FFE" w:rsidRDefault="00B62E7A" w:rsidP="00FA737F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Searches</w:t>
            </w:r>
            <w:r>
              <w:rPr>
                <w:color w:val="595959" w:themeColor="text1" w:themeTint="A6"/>
              </w:rPr>
              <w:t xml:space="preserve"> - Complete Page 53 from your white revision questions book. If you need help look at videos 57 and 58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8DDA39C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0A921B6F" w:rsidR="003E2FFE" w:rsidRDefault="001C0CA7" w:rsidP="00FA737F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Software Ownership</w:t>
            </w:r>
            <w:r>
              <w:rPr>
                <w:color w:val="595959" w:themeColor="text1" w:themeTint="A6"/>
              </w:rPr>
              <w:t xml:space="preserve"> - Complete Page 46 from your white revision questions book. If you need help look at video 48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63CC7FFE" w:rsidR="003E2FFE" w:rsidRDefault="00A41598" w:rsidP="00C778E7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Trace tables</w:t>
            </w:r>
            <w:r>
              <w:rPr>
                <w:color w:val="595959" w:themeColor="text1" w:themeTint="A6"/>
              </w:rPr>
              <w:t xml:space="preserve"> - Complete Page 82 from your white revision questions book. If you need help look at video 56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</w:tr>
      <w:tr w:rsidR="00FA737F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9DA4827" w:rsidR="00FA737F" w:rsidRPr="003E2FFE" w:rsidRDefault="00FA737F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DC56E1" w14:textId="47A80FD4" w:rsidR="00FA737F" w:rsidRPr="00FA737F" w:rsidRDefault="004C13E9" w:rsidP="00FA737F">
            <w:pPr>
              <w:rPr>
                <w:color w:val="595959" w:themeColor="text1" w:themeTint="A6"/>
              </w:rPr>
            </w:pPr>
            <w:r w:rsidRPr="004C13E9">
              <w:rPr>
                <w:b/>
                <w:bCs/>
                <w:color w:val="595959" w:themeColor="text1" w:themeTint="A6"/>
                <w:u w:val="single"/>
              </w:rPr>
              <w:t>Character Sets</w:t>
            </w:r>
            <w:r>
              <w:rPr>
                <w:color w:val="595959" w:themeColor="text1" w:themeTint="A6"/>
              </w:rPr>
              <w:t xml:space="preserve"> - Complete Page 21 from your white revision questions book. If you need help look at video 19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5F2262E6" w:rsidR="00FA737F" w:rsidRPr="00FA737F" w:rsidRDefault="00A01163" w:rsidP="00FA737F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Arrays</w:t>
            </w:r>
            <w:r>
              <w:rPr>
                <w:color w:val="595959" w:themeColor="text1" w:themeTint="A6"/>
              </w:rPr>
              <w:t xml:space="preserve"> - Complete Page 69 from your white revision questions book. If you need help look at video 71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</w:tr>
      <w:tr w:rsidR="00FA737F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060EC7A7" w:rsidR="00FA737F" w:rsidRDefault="00FA737F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75FCEB" w14:textId="380E6F2B" w:rsidR="00FA737F" w:rsidRPr="00FA737F" w:rsidRDefault="004C13E9" w:rsidP="00FA737F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Images</w:t>
            </w:r>
            <w:r>
              <w:rPr>
                <w:color w:val="595959" w:themeColor="text1" w:themeTint="A6"/>
              </w:rPr>
              <w:t xml:space="preserve"> - Complete Page 22 from your white revision questions book. If you need help look at video 20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359DB319" w:rsidR="00FA737F" w:rsidRPr="00FA737F" w:rsidRDefault="00A01163" w:rsidP="00FA737F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Boolean logic</w:t>
            </w:r>
            <w:r>
              <w:rPr>
                <w:color w:val="595959" w:themeColor="text1" w:themeTint="A6"/>
              </w:rPr>
              <w:t xml:space="preserve"> - Complete Pages 65 and 66 from your white revision questions book. If you need help look at videos 81 and 82 on craig and </w:t>
            </w:r>
            <w:proofErr w:type="spellStart"/>
            <w:r>
              <w:rPr>
                <w:color w:val="595959" w:themeColor="text1" w:themeTint="A6"/>
              </w:rPr>
              <w:t>dave</w:t>
            </w:r>
            <w:proofErr w:type="spellEnd"/>
            <w:r>
              <w:rPr>
                <w:color w:val="595959" w:themeColor="text1" w:themeTint="A6"/>
              </w:rPr>
              <w:t>. Use the answers in the back to mark and correct in green pen.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4"/>
      <w:headerReference w:type="first" r:id="rId15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CD771" w14:textId="77777777" w:rsidR="00AA45B8" w:rsidRDefault="00AA45B8" w:rsidP="002E0398">
      <w:pPr>
        <w:spacing w:after="0" w:line="240" w:lineRule="auto"/>
      </w:pPr>
      <w:r>
        <w:separator/>
      </w:r>
    </w:p>
  </w:endnote>
  <w:endnote w:type="continuationSeparator" w:id="0">
    <w:p w14:paraId="2FC83110" w14:textId="77777777" w:rsidR="00AA45B8" w:rsidRDefault="00AA45B8" w:rsidP="002E0398">
      <w:pPr>
        <w:spacing w:after="0" w:line="240" w:lineRule="auto"/>
      </w:pPr>
      <w:r>
        <w:continuationSeparator/>
      </w:r>
    </w:p>
  </w:endnote>
  <w:endnote w:type="continuationNotice" w:id="1">
    <w:p w14:paraId="10CA26D6" w14:textId="77777777" w:rsidR="00AA45B8" w:rsidRDefault="00AA45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088CF" w14:textId="77777777" w:rsidR="00AA45B8" w:rsidRDefault="00AA45B8" w:rsidP="002E0398">
      <w:pPr>
        <w:spacing w:after="0" w:line="240" w:lineRule="auto"/>
      </w:pPr>
      <w:r>
        <w:separator/>
      </w:r>
    </w:p>
  </w:footnote>
  <w:footnote w:type="continuationSeparator" w:id="0">
    <w:p w14:paraId="1D94C97B" w14:textId="77777777" w:rsidR="00AA45B8" w:rsidRDefault="00AA45B8" w:rsidP="002E0398">
      <w:pPr>
        <w:spacing w:after="0" w:line="240" w:lineRule="auto"/>
      </w:pPr>
      <w:r>
        <w:continuationSeparator/>
      </w:r>
    </w:p>
  </w:footnote>
  <w:footnote w:type="continuationNotice" w:id="1">
    <w:p w14:paraId="22176E5B" w14:textId="77777777" w:rsidR="00AA45B8" w:rsidRDefault="00AA45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60F19A1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A364A"/>
    <w:rsid w:val="001B276C"/>
    <w:rsid w:val="001C0CA7"/>
    <w:rsid w:val="001D119A"/>
    <w:rsid w:val="001F5757"/>
    <w:rsid w:val="0022254E"/>
    <w:rsid w:val="002C1713"/>
    <w:rsid w:val="002C3980"/>
    <w:rsid w:val="002C60C1"/>
    <w:rsid w:val="002D2A1A"/>
    <w:rsid w:val="002E0398"/>
    <w:rsid w:val="00332ED6"/>
    <w:rsid w:val="00371F3D"/>
    <w:rsid w:val="003E2FFE"/>
    <w:rsid w:val="00403C01"/>
    <w:rsid w:val="00472773"/>
    <w:rsid w:val="0047413F"/>
    <w:rsid w:val="00491C44"/>
    <w:rsid w:val="004A01BD"/>
    <w:rsid w:val="004C13E9"/>
    <w:rsid w:val="004C50CE"/>
    <w:rsid w:val="004D13F7"/>
    <w:rsid w:val="00547DEB"/>
    <w:rsid w:val="00564F91"/>
    <w:rsid w:val="0062728D"/>
    <w:rsid w:val="00630FA9"/>
    <w:rsid w:val="0065695E"/>
    <w:rsid w:val="00693824"/>
    <w:rsid w:val="006A48D2"/>
    <w:rsid w:val="007C2F26"/>
    <w:rsid w:val="007D2146"/>
    <w:rsid w:val="007D38CB"/>
    <w:rsid w:val="007F15A0"/>
    <w:rsid w:val="00817330"/>
    <w:rsid w:val="00822C6B"/>
    <w:rsid w:val="008508FA"/>
    <w:rsid w:val="008721F7"/>
    <w:rsid w:val="00880F12"/>
    <w:rsid w:val="008C039A"/>
    <w:rsid w:val="008E10F9"/>
    <w:rsid w:val="008F4B18"/>
    <w:rsid w:val="00934A26"/>
    <w:rsid w:val="009841DB"/>
    <w:rsid w:val="00992A3F"/>
    <w:rsid w:val="009A1861"/>
    <w:rsid w:val="009A7426"/>
    <w:rsid w:val="00A005F0"/>
    <w:rsid w:val="00A01163"/>
    <w:rsid w:val="00A124F2"/>
    <w:rsid w:val="00A41598"/>
    <w:rsid w:val="00A84D09"/>
    <w:rsid w:val="00A926D6"/>
    <w:rsid w:val="00AA45B8"/>
    <w:rsid w:val="00AA6E9C"/>
    <w:rsid w:val="00B17204"/>
    <w:rsid w:val="00B627C4"/>
    <w:rsid w:val="00B62E7A"/>
    <w:rsid w:val="00C46F8E"/>
    <w:rsid w:val="00C55D3E"/>
    <w:rsid w:val="00C778E7"/>
    <w:rsid w:val="00D0233C"/>
    <w:rsid w:val="00D51DE6"/>
    <w:rsid w:val="00D575AC"/>
    <w:rsid w:val="00DC3226"/>
    <w:rsid w:val="00DD3BB8"/>
    <w:rsid w:val="00E035B7"/>
    <w:rsid w:val="00E71AB2"/>
    <w:rsid w:val="00E92AB0"/>
    <w:rsid w:val="00ED1096"/>
    <w:rsid w:val="00ED2D23"/>
    <w:rsid w:val="00EE3F7F"/>
    <w:rsid w:val="00F220A6"/>
    <w:rsid w:val="00F40099"/>
    <w:rsid w:val="00F740D1"/>
    <w:rsid w:val="00FA737F"/>
    <w:rsid w:val="00FD2E76"/>
    <w:rsid w:val="00FE1E5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raigndave.org/ocr-gcse-j277-video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revision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cr.org.uk/qualifications/gcse/computer-science-j277-from-2020/assessment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www.ocr.org.uk/Images/558027-specification-gcse-computer-science-j277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02F4A2-439B-4A7B-ADEE-82116F7D3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Fletcher</cp:lastModifiedBy>
  <cp:revision>21</cp:revision>
  <dcterms:created xsi:type="dcterms:W3CDTF">2025-04-29T20:40:00Z</dcterms:created>
  <dcterms:modified xsi:type="dcterms:W3CDTF">2026-10-01T06:01:00Z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