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6AC7E324" w:rsidR="00D51DE6" w:rsidRPr="00292A98" w:rsidRDefault="00D575AC" w:rsidP="00292A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 w:rsidR="004C0301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Geography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31150B7" w14:textId="29ED1DE0" w:rsidR="002C1713" w:rsidRPr="008E10F9" w:rsidRDefault="00EC505E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EC505E">
                <w:rPr>
                  <w:rStyle w:val="Hyperlink"/>
                  <w:sz w:val="28"/>
                  <w:szCs w:val="28"/>
                </w:rPr>
                <w:t>KS3 Geography - BBC Bitesize</w:t>
              </w:r>
            </w:hyperlink>
          </w:p>
        </w:tc>
      </w:tr>
      <w:tr w:rsidR="00D51DE6" w:rsidRPr="004C0301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2B4181C0" w14:textId="77777777" w:rsidR="004C0301" w:rsidRPr="004C0301" w:rsidRDefault="004C0301" w:rsidP="004C0301">
            <w:pPr>
              <w:rPr>
                <w:color w:val="595959" w:themeColor="text1" w:themeTint="A6"/>
                <w:sz w:val="32"/>
                <w:szCs w:val="32"/>
              </w:rPr>
            </w:pPr>
            <w:r w:rsidRPr="004C0301">
              <w:rPr>
                <w:color w:val="595959" w:themeColor="text1" w:themeTint="A6"/>
                <w:sz w:val="32"/>
                <w:szCs w:val="32"/>
              </w:rPr>
              <w:t>You will have practiced the types of questions found in your end of year assessment throughout this year in your lessons. There will be a variety of:</w:t>
            </w:r>
          </w:p>
          <w:p w14:paraId="0B1B5C39" w14:textId="77777777" w:rsidR="004C0301" w:rsidRPr="004C0301" w:rsidRDefault="004C0301" w:rsidP="004C0301">
            <w:pPr>
              <w:rPr>
                <w:color w:val="595959" w:themeColor="text1" w:themeTint="A6"/>
                <w:sz w:val="32"/>
                <w:szCs w:val="32"/>
              </w:rPr>
            </w:pPr>
            <w:r w:rsidRPr="004C0301">
              <w:rPr>
                <w:color w:val="595959" w:themeColor="text1" w:themeTint="A6"/>
                <w:sz w:val="32"/>
                <w:szCs w:val="32"/>
              </w:rPr>
              <w:t>•</w:t>
            </w:r>
            <w:r w:rsidRPr="004C0301">
              <w:rPr>
                <w:color w:val="595959" w:themeColor="text1" w:themeTint="A6"/>
                <w:sz w:val="32"/>
                <w:szCs w:val="32"/>
              </w:rPr>
              <w:tab/>
              <w:t xml:space="preserve"> Key terms</w:t>
            </w:r>
          </w:p>
          <w:p w14:paraId="33ADB666" w14:textId="77777777" w:rsidR="004C0301" w:rsidRPr="004C0301" w:rsidRDefault="004C0301" w:rsidP="004C0301">
            <w:pPr>
              <w:rPr>
                <w:color w:val="595959" w:themeColor="text1" w:themeTint="A6"/>
                <w:sz w:val="32"/>
                <w:szCs w:val="32"/>
              </w:rPr>
            </w:pPr>
            <w:r w:rsidRPr="004C0301">
              <w:rPr>
                <w:color w:val="595959" w:themeColor="text1" w:themeTint="A6"/>
                <w:sz w:val="32"/>
                <w:szCs w:val="32"/>
              </w:rPr>
              <w:t>•</w:t>
            </w:r>
            <w:r w:rsidRPr="004C0301">
              <w:rPr>
                <w:color w:val="595959" w:themeColor="text1" w:themeTint="A6"/>
                <w:sz w:val="32"/>
                <w:szCs w:val="32"/>
              </w:rPr>
              <w:tab/>
              <w:t>Short answer</w:t>
            </w:r>
          </w:p>
          <w:p w14:paraId="2A3B29AB" w14:textId="77777777" w:rsidR="004C0301" w:rsidRPr="004C0301" w:rsidRDefault="004C0301" w:rsidP="004C0301">
            <w:pPr>
              <w:rPr>
                <w:color w:val="595959" w:themeColor="text1" w:themeTint="A6"/>
                <w:sz w:val="32"/>
                <w:szCs w:val="32"/>
              </w:rPr>
            </w:pPr>
            <w:r w:rsidRPr="004C0301">
              <w:rPr>
                <w:color w:val="595959" w:themeColor="text1" w:themeTint="A6"/>
                <w:sz w:val="32"/>
                <w:szCs w:val="32"/>
              </w:rPr>
              <w:t>•</w:t>
            </w:r>
            <w:r w:rsidRPr="004C0301">
              <w:rPr>
                <w:color w:val="595959" w:themeColor="text1" w:themeTint="A6"/>
                <w:sz w:val="32"/>
                <w:szCs w:val="32"/>
              </w:rPr>
              <w:tab/>
              <w:t xml:space="preserve">Skills </w:t>
            </w:r>
          </w:p>
          <w:p w14:paraId="040E413E" w14:textId="3ABA4AF4" w:rsidR="00D51DE6" w:rsidRPr="004C0301" w:rsidRDefault="004C0301" w:rsidP="004C0301">
            <w:pPr>
              <w:rPr>
                <w:color w:val="595959" w:themeColor="text1" w:themeTint="A6"/>
                <w:sz w:val="32"/>
                <w:szCs w:val="32"/>
              </w:rPr>
            </w:pPr>
            <w:r w:rsidRPr="004C0301">
              <w:rPr>
                <w:color w:val="595959" w:themeColor="text1" w:themeTint="A6"/>
                <w:sz w:val="32"/>
                <w:szCs w:val="32"/>
              </w:rPr>
              <w:t>•</w:t>
            </w:r>
            <w:r w:rsidRPr="004C0301">
              <w:rPr>
                <w:color w:val="595959" w:themeColor="text1" w:themeTint="A6"/>
                <w:sz w:val="32"/>
                <w:szCs w:val="32"/>
              </w:rPr>
              <w:tab/>
              <w:t>Long answer</w:t>
            </w:r>
          </w:p>
        </w:tc>
      </w:tr>
    </w:tbl>
    <w:p w14:paraId="26F7D211" w14:textId="2BD59A76" w:rsidR="003E2FFE" w:rsidRPr="00FA737F" w:rsidRDefault="003E2FFE" w:rsidP="00292A98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41EEAE6A" w:rsidR="003E2FFE" w:rsidRPr="003E2FFE" w:rsidRDefault="00993696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AE5A628" w:rsidR="003E2FFE" w:rsidRPr="003E2FFE" w:rsidRDefault="00993696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Optional</w:t>
            </w:r>
          </w:p>
        </w:tc>
      </w:tr>
      <w:tr w:rsidR="004C0301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28B1AABE" w:rsidR="004C0301" w:rsidRPr="003E2FFE" w:rsidRDefault="00993696" w:rsidP="004C0301">
            <w:pPr>
              <w:rPr>
                <w:color w:val="404040" w:themeColor="text1" w:themeTint="BF"/>
                <w:sz w:val="40"/>
                <w:szCs w:val="40"/>
              </w:rPr>
            </w:pPr>
            <w:r>
              <w:rPr>
                <w:color w:val="404040" w:themeColor="text1" w:themeTint="BF"/>
              </w:rPr>
              <w:t>18</w:t>
            </w:r>
            <w:r w:rsidR="004C0301">
              <w:rPr>
                <w:color w:val="404040" w:themeColor="text1" w:themeTint="BF"/>
              </w:rPr>
              <w:t>/05/2026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539B0D2" w14:textId="0120F3E2" w:rsidR="004C0301" w:rsidRDefault="00987657" w:rsidP="004C0301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C</w:t>
            </w:r>
            <w:r>
              <w:rPr>
                <w:b/>
                <w:bCs/>
              </w:rPr>
              <w:t>orsham</w:t>
            </w:r>
          </w:p>
          <w:p w14:paraId="48324E96" w14:textId="77777777" w:rsidR="004C0301" w:rsidRDefault="004C0301" w:rsidP="004C030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Create a mind-map with:</w:t>
            </w:r>
          </w:p>
          <w:p w14:paraId="1B7A65CC" w14:textId="7635F258" w:rsidR="004C0301" w:rsidRPr="00987657" w:rsidRDefault="00987657" w:rsidP="004C0301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</w:t>
            </w:r>
            <w:r>
              <w:t>hat makes up the UK</w:t>
            </w:r>
          </w:p>
          <w:p w14:paraId="032C21E6" w14:textId="0E9F0040" w:rsidR="00987657" w:rsidRPr="00987657" w:rsidRDefault="00987657" w:rsidP="004C0301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</w:t>
            </w:r>
            <w:r>
              <w:t>hat is the physical landscape of the UK</w:t>
            </w:r>
          </w:p>
          <w:p w14:paraId="1EBE5720" w14:textId="1436F66A" w:rsidR="00987657" w:rsidRDefault="00987657" w:rsidP="004C0301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What is the human landscape of the UK</w:t>
            </w:r>
          </w:p>
          <w:p w14:paraId="7422FC62" w14:textId="59F19DEA" w:rsidR="002E6E27" w:rsidRPr="00987657" w:rsidRDefault="00987657" w:rsidP="002E6E27">
            <w:pPr>
              <w:pStyle w:val="ListParagraph"/>
              <w:numPr>
                <w:ilvl w:val="0"/>
                <w:numId w:val="2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How do we use 4 and 6 figure grid references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4AA7C54" w14:textId="289ED6AC" w:rsidR="00D26F85" w:rsidRPr="00D26F85" w:rsidRDefault="00D26F85" w:rsidP="004C0301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 xml:space="preserve">Key words </w:t>
            </w:r>
            <w:r w:rsidR="00546233">
              <w:rPr>
                <w:b/>
                <w:bCs/>
                <w:color w:val="595959" w:themeColor="text1" w:themeTint="A6"/>
              </w:rPr>
              <w:t>check:</w:t>
            </w:r>
          </w:p>
          <w:p w14:paraId="0FCCAD80" w14:textId="5E75B4EB" w:rsidR="004C0301" w:rsidRDefault="00D26F85" w:rsidP="004C030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Look cover write check:</w:t>
            </w:r>
          </w:p>
          <w:p w14:paraId="4035EF43" w14:textId="2F7A5270" w:rsidR="00FF38F1" w:rsidRPr="00FF38F1" w:rsidRDefault="00FF38F1" w:rsidP="00FF38F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Continent </w:t>
            </w:r>
          </w:p>
          <w:p w14:paraId="7028C723" w14:textId="6F26D7AD" w:rsidR="00FF38F1" w:rsidRPr="00FF38F1" w:rsidRDefault="00FF38F1" w:rsidP="00FF38F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Ocean </w:t>
            </w:r>
          </w:p>
          <w:p w14:paraId="676C75D6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Hill</w:t>
            </w:r>
          </w:p>
          <w:p w14:paraId="46F170C7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River</w:t>
            </w:r>
          </w:p>
          <w:p w14:paraId="37805A8F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Coast</w:t>
            </w:r>
          </w:p>
          <w:p w14:paraId="521EF8BD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Valley</w:t>
            </w:r>
          </w:p>
          <w:p w14:paraId="09394DDE" w14:textId="01753B9C" w:rsidR="00FF38F1" w:rsidRPr="00FF38F1" w:rsidRDefault="00FF38F1" w:rsidP="00FF38F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Country </w:t>
            </w:r>
          </w:p>
          <w:p w14:paraId="766D0401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Highlands</w:t>
            </w:r>
          </w:p>
          <w:p w14:paraId="4F3F89B5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Lowlands</w:t>
            </w:r>
          </w:p>
          <w:p w14:paraId="7D391E94" w14:textId="5392BB98" w:rsidR="00D2430F" w:rsidRPr="002E6E27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Physical feature</w:t>
            </w:r>
          </w:p>
        </w:tc>
      </w:tr>
      <w:tr w:rsidR="004C0301" w:rsidRPr="00A005F0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0251B11A" w:rsidR="004C0301" w:rsidRPr="003E2FFE" w:rsidRDefault="00993696" w:rsidP="004C030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1/6</w:t>
            </w:r>
            <w:r w:rsidR="004C0301">
              <w:rPr>
                <w:color w:val="404040" w:themeColor="text1" w:themeTint="BF"/>
              </w:rPr>
              <w:t>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F254675" w14:textId="3FC1BDD3" w:rsidR="004C0301" w:rsidRDefault="0026274F" w:rsidP="004C0301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Development</w:t>
            </w:r>
          </w:p>
          <w:p w14:paraId="4C6AB7C6" w14:textId="602C41DC" w:rsidR="002E6E27" w:rsidRPr="002E6E27" w:rsidRDefault="002E6E27" w:rsidP="002E6E2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Create a mind-map with:</w:t>
            </w:r>
          </w:p>
          <w:p w14:paraId="6E964D55" w14:textId="77777777" w:rsidR="00594B13" w:rsidRDefault="00033A68" w:rsidP="00594B13">
            <w:pPr>
              <w:pStyle w:val="ListParagraph"/>
              <w:numPr>
                <w:ilvl w:val="0"/>
                <w:numId w:val="6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How we measure development (GDP, life expectancy, </w:t>
            </w:r>
            <w:r w:rsidR="00594B13">
              <w:rPr>
                <w:color w:val="595959" w:themeColor="text1" w:themeTint="A6"/>
              </w:rPr>
              <w:t>HDI, HIC, MIC, LIC)</w:t>
            </w:r>
          </w:p>
          <w:p w14:paraId="4090BFF6" w14:textId="77777777" w:rsidR="00594B13" w:rsidRDefault="00D9250D" w:rsidP="00594B13">
            <w:pPr>
              <w:pStyle w:val="ListParagraph"/>
              <w:numPr>
                <w:ilvl w:val="0"/>
                <w:numId w:val="6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lastRenderedPageBreak/>
              <w:t>The factors causing poverty</w:t>
            </w:r>
          </w:p>
          <w:p w14:paraId="59D5714E" w14:textId="00814BAA" w:rsidR="00D9250D" w:rsidRPr="00594B13" w:rsidRDefault="00D9250D" w:rsidP="00594B13">
            <w:pPr>
              <w:pStyle w:val="ListParagraph"/>
              <w:numPr>
                <w:ilvl w:val="0"/>
                <w:numId w:val="6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Factors causing inequality 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106D1665" w14:textId="77777777" w:rsidR="00546233" w:rsidRPr="00D26F85" w:rsidRDefault="00546233" w:rsidP="00546233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lastRenderedPageBreak/>
              <w:t>Key words check:</w:t>
            </w:r>
          </w:p>
          <w:p w14:paraId="43D43C2F" w14:textId="77777777" w:rsidR="00D2430F" w:rsidRDefault="00546233" w:rsidP="0054623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Look cover write check:</w:t>
            </w:r>
          </w:p>
          <w:p w14:paraId="2A5DB3A5" w14:textId="77777777" w:rsidR="006015CF" w:rsidRPr="006015CF" w:rsidRDefault="006015CF" w:rsidP="006015CF">
            <w:pPr>
              <w:rPr>
                <w:color w:val="595959" w:themeColor="text1" w:themeTint="A6"/>
              </w:rPr>
            </w:pPr>
            <w:r w:rsidRPr="006015CF">
              <w:rPr>
                <w:color w:val="595959" w:themeColor="text1" w:themeTint="A6"/>
              </w:rPr>
              <w:t>Development</w:t>
            </w:r>
          </w:p>
          <w:p w14:paraId="67C188CC" w14:textId="77777777" w:rsidR="006015CF" w:rsidRPr="006015CF" w:rsidRDefault="006015CF" w:rsidP="006015CF">
            <w:pPr>
              <w:rPr>
                <w:color w:val="595959" w:themeColor="text1" w:themeTint="A6"/>
              </w:rPr>
            </w:pPr>
            <w:r w:rsidRPr="006015CF">
              <w:rPr>
                <w:color w:val="595959" w:themeColor="text1" w:themeTint="A6"/>
              </w:rPr>
              <w:t>Country</w:t>
            </w:r>
          </w:p>
          <w:p w14:paraId="06A9DB5F" w14:textId="77777777" w:rsidR="006015CF" w:rsidRPr="006015CF" w:rsidRDefault="006015CF" w:rsidP="006015CF">
            <w:pPr>
              <w:rPr>
                <w:color w:val="595959" w:themeColor="text1" w:themeTint="A6"/>
              </w:rPr>
            </w:pPr>
            <w:r w:rsidRPr="006015CF">
              <w:rPr>
                <w:color w:val="595959" w:themeColor="text1" w:themeTint="A6"/>
              </w:rPr>
              <w:t>Population</w:t>
            </w:r>
          </w:p>
          <w:p w14:paraId="3D517625" w14:textId="77777777" w:rsidR="006015CF" w:rsidRPr="006015CF" w:rsidRDefault="006015CF" w:rsidP="006015CF">
            <w:pPr>
              <w:rPr>
                <w:color w:val="595959" w:themeColor="text1" w:themeTint="A6"/>
              </w:rPr>
            </w:pPr>
            <w:r w:rsidRPr="006015CF">
              <w:rPr>
                <w:color w:val="595959" w:themeColor="text1" w:themeTint="A6"/>
              </w:rPr>
              <w:lastRenderedPageBreak/>
              <w:t>Wealth</w:t>
            </w:r>
          </w:p>
          <w:p w14:paraId="792E50D7" w14:textId="77777777" w:rsidR="006015CF" w:rsidRPr="006015CF" w:rsidRDefault="006015CF" w:rsidP="006015CF">
            <w:pPr>
              <w:rPr>
                <w:color w:val="595959" w:themeColor="text1" w:themeTint="A6"/>
              </w:rPr>
            </w:pPr>
            <w:r w:rsidRPr="006015CF">
              <w:rPr>
                <w:color w:val="595959" w:themeColor="text1" w:themeTint="A6"/>
              </w:rPr>
              <w:t>Poverty</w:t>
            </w:r>
          </w:p>
          <w:p w14:paraId="00E03B6D" w14:textId="77777777" w:rsidR="006015CF" w:rsidRPr="006015CF" w:rsidRDefault="006015CF" w:rsidP="006015CF">
            <w:pPr>
              <w:rPr>
                <w:color w:val="595959" w:themeColor="text1" w:themeTint="A6"/>
              </w:rPr>
            </w:pPr>
            <w:r w:rsidRPr="006015CF">
              <w:rPr>
                <w:color w:val="595959" w:themeColor="text1" w:themeTint="A6"/>
              </w:rPr>
              <w:t>Education</w:t>
            </w:r>
          </w:p>
          <w:p w14:paraId="355466B1" w14:textId="77777777" w:rsidR="006015CF" w:rsidRPr="006015CF" w:rsidRDefault="006015CF" w:rsidP="006015CF">
            <w:pPr>
              <w:rPr>
                <w:color w:val="595959" w:themeColor="text1" w:themeTint="A6"/>
              </w:rPr>
            </w:pPr>
            <w:r w:rsidRPr="006015CF">
              <w:rPr>
                <w:color w:val="595959" w:themeColor="text1" w:themeTint="A6"/>
              </w:rPr>
              <w:t>Healthcare</w:t>
            </w:r>
          </w:p>
          <w:p w14:paraId="01F46095" w14:textId="77777777" w:rsidR="006015CF" w:rsidRPr="006015CF" w:rsidRDefault="006015CF" w:rsidP="006015CF">
            <w:pPr>
              <w:rPr>
                <w:color w:val="595959" w:themeColor="text1" w:themeTint="A6"/>
              </w:rPr>
            </w:pPr>
            <w:r w:rsidRPr="006015CF">
              <w:rPr>
                <w:color w:val="595959" w:themeColor="text1" w:themeTint="A6"/>
              </w:rPr>
              <w:t>Jobs</w:t>
            </w:r>
          </w:p>
          <w:p w14:paraId="1729EFAA" w14:textId="77777777" w:rsidR="006015CF" w:rsidRPr="006015CF" w:rsidRDefault="006015CF" w:rsidP="006015CF">
            <w:pPr>
              <w:rPr>
                <w:color w:val="595959" w:themeColor="text1" w:themeTint="A6"/>
              </w:rPr>
            </w:pPr>
            <w:r w:rsidRPr="006015CF">
              <w:rPr>
                <w:color w:val="595959" w:themeColor="text1" w:themeTint="A6"/>
              </w:rPr>
              <w:t>Living standards</w:t>
            </w:r>
          </w:p>
          <w:p w14:paraId="6C68A40F" w14:textId="3EDBF915" w:rsidR="00D2430F" w:rsidRPr="002E6E27" w:rsidRDefault="006015CF" w:rsidP="006015CF">
            <w:pPr>
              <w:rPr>
                <w:color w:val="595959" w:themeColor="text1" w:themeTint="A6"/>
              </w:rPr>
            </w:pPr>
            <w:r w:rsidRPr="006015CF">
              <w:rPr>
                <w:color w:val="595959" w:themeColor="text1" w:themeTint="A6"/>
              </w:rPr>
              <w:t>Quality of life</w:t>
            </w:r>
          </w:p>
        </w:tc>
      </w:tr>
      <w:tr w:rsidR="004C0301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5020BFD6" w:rsidR="004C0301" w:rsidRPr="003E2FFE" w:rsidRDefault="004C0301" w:rsidP="004C030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8/0</w:t>
            </w:r>
            <w:r w:rsidR="00993696">
              <w:rPr>
                <w:color w:val="404040" w:themeColor="text1" w:themeTint="BF"/>
              </w:rPr>
              <w:t>6</w:t>
            </w:r>
            <w:r>
              <w:rPr>
                <w:color w:val="404040" w:themeColor="text1" w:themeTint="BF"/>
              </w:rPr>
              <w:t>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57161EE" w14:textId="42A800F5" w:rsidR="004C0301" w:rsidRDefault="00D9250D" w:rsidP="004C0301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 xml:space="preserve">Resources </w:t>
            </w:r>
          </w:p>
          <w:p w14:paraId="19C6EE2F" w14:textId="77777777" w:rsidR="002E6E27" w:rsidRDefault="002E6E27" w:rsidP="002E6E27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Create a mind-map with:</w:t>
            </w:r>
          </w:p>
          <w:p w14:paraId="7096C4EA" w14:textId="77777777" w:rsidR="002E6E27" w:rsidRDefault="006E3B3A" w:rsidP="007E480E">
            <w:pPr>
              <w:pStyle w:val="ListParagraph"/>
              <w:numPr>
                <w:ilvl w:val="0"/>
                <w:numId w:val="7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What are the types of resources</w:t>
            </w:r>
          </w:p>
          <w:p w14:paraId="408C7A47" w14:textId="77777777" w:rsidR="006E3B3A" w:rsidRDefault="006E3B3A" w:rsidP="007E480E">
            <w:pPr>
              <w:pStyle w:val="ListParagraph"/>
              <w:numPr>
                <w:ilvl w:val="0"/>
                <w:numId w:val="7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Water as a resource – Ogallala, tackling water </w:t>
            </w:r>
            <w:r w:rsidR="006F7443">
              <w:rPr>
                <w:color w:val="595959" w:themeColor="text1" w:themeTint="A6"/>
              </w:rPr>
              <w:t>insecurity</w:t>
            </w:r>
            <w:r>
              <w:rPr>
                <w:color w:val="595959" w:themeColor="text1" w:themeTint="A6"/>
              </w:rPr>
              <w:t xml:space="preserve"> </w:t>
            </w:r>
          </w:p>
          <w:p w14:paraId="46852863" w14:textId="37BB356F" w:rsidR="00684622" w:rsidRDefault="00684622" w:rsidP="007E480E">
            <w:pPr>
              <w:pStyle w:val="ListParagraph"/>
              <w:numPr>
                <w:ilvl w:val="0"/>
                <w:numId w:val="7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Food as a resource – food insecurity</w:t>
            </w:r>
          </w:p>
          <w:p w14:paraId="17B5FA19" w14:textId="4A7AF94F" w:rsidR="00684622" w:rsidRPr="007E480E" w:rsidRDefault="00684622" w:rsidP="007E480E">
            <w:pPr>
              <w:pStyle w:val="ListParagraph"/>
              <w:numPr>
                <w:ilvl w:val="0"/>
                <w:numId w:val="7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Energy as a resource – fossil fuels, renewable energy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A7E4550" w14:textId="77777777" w:rsidR="00546233" w:rsidRPr="00D26F85" w:rsidRDefault="00546233" w:rsidP="00546233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Key words check:</w:t>
            </w:r>
          </w:p>
          <w:p w14:paraId="59360FD6" w14:textId="77777777" w:rsidR="00546233" w:rsidRDefault="00546233" w:rsidP="0054623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Look cover write check:</w:t>
            </w:r>
          </w:p>
          <w:p w14:paraId="25ACE382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Resources</w:t>
            </w:r>
          </w:p>
          <w:p w14:paraId="74A0BF40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Natural resources</w:t>
            </w:r>
          </w:p>
          <w:p w14:paraId="55D5EFF6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Renewable</w:t>
            </w:r>
          </w:p>
          <w:p w14:paraId="0B6397FF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Non</w:t>
            </w:r>
            <w:r w:rsidRPr="00FF38F1">
              <w:rPr>
                <w:rFonts w:ascii="Cambria Math" w:hAnsi="Cambria Math" w:cs="Cambria Math"/>
                <w:color w:val="595959" w:themeColor="text1" w:themeTint="A6"/>
              </w:rPr>
              <w:t>‑</w:t>
            </w:r>
            <w:r w:rsidRPr="00FF38F1">
              <w:rPr>
                <w:color w:val="595959" w:themeColor="text1" w:themeTint="A6"/>
              </w:rPr>
              <w:t>renewable</w:t>
            </w:r>
          </w:p>
          <w:p w14:paraId="06CACD22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Energy</w:t>
            </w:r>
          </w:p>
          <w:p w14:paraId="2D2C4D5F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Water</w:t>
            </w:r>
          </w:p>
          <w:p w14:paraId="17A0FBF2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Food</w:t>
            </w:r>
          </w:p>
          <w:p w14:paraId="15EE42DE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Fossil fuels</w:t>
            </w:r>
          </w:p>
          <w:p w14:paraId="3B485CD6" w14:textId="15DA092F" w:rsidR="00D2430F" w:rsidRPr="002E6E27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Recycling</w:t>
            </w:r>
          </w:p>
        </w:tc>
      </w:tr>
      <w:tr w:rsidR="004C0301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05009B80" w:rsidR="004C0301" w:rsidRPr="003E2FFE" w:rsidRDefault="00993696" w:rsidP="004C0301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</w:t>
            </w:r>
            <w:r w:rsidR="004C0301">
              <w:rPr>
                <w:color w:val="404040" w:themeColor="text1" w:themeTint="BF"/>
              </w:rPr>
              <w:t>5/0</w:t>
            </w:r>
            <w:r>
              <w:rPr>
                <w:color w:val="404040" w:themeColor="text1" w:themeTint="BF"/>
              </w:rPr>
              <w:t>6</w:t>
            </w:r>
            <w:r w:rsidR="004C0301">
              <w:rPr>
                <w:color w:val="404040" w:themeColor="text1" w:themeTint="BF"/>
              </w:rPr>
              <w:t>/2026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328A0984" w14:textId="14B9EFFA" w:rsidR="004C0301" w:rsidRDefault="0045183B" w:rsidP="004C0301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Flooding and hydrology</w:t>
            </w:r>
          </w:p>
          <w:p w14:paraId="31665AD7" w14:textId="77777777" w:rsidR="002E6E27" w:rsidRDefault="002E6E27" w:rsidP="004C0301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Create a mind map with:</w:t>
            </w:r>
          </w:p>
          <w:p w14:paraId="38F0129F" w14:textId="77777777" w:rsidR="002E6E27" w:rsidRDefault="003D5AF2" w:rsidP="003D5AF2">
            <w:pPr>
              <w:pStyle w:val="ListParagraph"/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Drainage basins</w:t>
            </w:r>
          </w:p>
          <w:p w14:paraId="50752050" w14:textId="77777777" w:rsidR="003D5AF2" w:rsidRDefault="003D5AF2" w:rsidP="003D5AF2">
            <w:pPr>
              <w:pStyle w:val="ListParagraph"/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Hydrological cycle</w:t>
            </w:r>
          </w:p>
          <w:p w14:paraId="1DEB468A" w14:textId="77777777" w:rsidR="003D5AF2" w:rsidRDefault="0054788D" w:rsidP="003D5AF2">
            <w:pPr>
              <w:pStyle w:val="ListParagraph"/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Causes of flooding</w:t>
            </w:r>
          </w:p>
          <w:p w14:paraId="4BEACF1D" w14:textId="350C3A05" w:rsidR="0054788D" w:rsidRPr="003D5AF2" w:rsidRDefault="0054788D" w:rsidP="003D5AF2">
            <w:pPr>
              <w:pStyle w:val="ListParagraph"/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Impacts of flooding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AE4FAF7" w14:textId="77777777" w:rsidR="00546233" w:rsidRPr="00D26F85" w:rsidRDefault="00546233" w:rsidP="00546233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Key words check:</w:t>
            </w:r>
          </w:p>
          <w:p w14:paraId="0D7C96FF" w14:textId="77777777" w:rsidR="00546233" w:rsidRDefault="00546233" w:rsidP="00546233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Look cover write check:</w:t>
            </w:r>
          </w:p>
          <w:p w14:paraId="4AFB321C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River</w:t>
            </w:r>
          </w:p>
          <w:p w14:paraId="21BE399C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Source</w:t>
            </w:r>
          </w:p>
          <w:p w14:paraId="19B4DC8F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Mouth</w:t>
            </w:r>
          </w:p>
          <w:p w14:paraId="4A7E06FB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Flood</w:t>
            </w:r>
          </w:p>
          <w:p w14:paraId="5FDEAB64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Rainfall</w:t>
            </w:r>
          </w:p>
          <w:p w14:paraId="7C61FDDB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Drainage</w:t>
            </w:r>
          </w:p>
          <w:p w14:paraId="5654B54A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River channel</w:t>
            </w:r>
          </w:p>
          <w:p w14:paraId="0ABBC61B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Bank</w:t>
            </w:r>
          </w:p>
          <w:p w14:paraId="60ABB4B3" w14:textId="77777777" w:rsidR="00FF38F1" w:rsidRPr="00FF38F1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Floodplain</w:t>
            </w:r>
          </w:p>
          <w:p w14:paraId="0A18690D" w14:textId="36402E64" w:rsidR="004C0301" w:rsidRPr="002E6E27" w:rsidRDefault="00FF38F1" w:rsidP="00FF38F1">
            <w:pPr>
              <w:rPr>
                <w:color w:val="595959" w:themeColor="text1" w:themeTint="A6"/>
              </w:rPr>
            </w:pPr>
            <w:r w:rsidRPr="00FF38F1">
              <w:rPr>
                <w:color w:val="595959" w:themeColor="text1" w:themeTint="A6"/>
              </w:rPr>
              <w:t>Drought</w:t>
            </w:r>
          </w:p>
        </w:tc>
      </w:tr>
    </w:tbl>
    <w:p w14:paraId="02A79B59" w14:textId="77777777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11"/>
      <w:headerReference w:type="first" r:id="rId12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2B1D7" w14:textId="77777777" w:rsidR="007F7895" w:rsidRDefault="007F7895" w:rsidP="002E0398">
      <w:pPr>
        <w:spacing w:after="0" w:line="240" w:lineRule="auto"/>
      </w:pPr>
      <w:r>
        <w:separator/>
      </w:r>
    </w:p>
  </w:endnote>
  <w:endnote w:type="continuationSeparator" w:id="0">
    <w:p w14:paraId="6405F713" w14:textId="77777777" w:rsidR="007F7895" w:rsidRDefault="007F7895" w:rsidP="002E0398">
      <w:pPr>
        <w:spacing w:after="0" w:line="240" w:lineRule="auto"/>
      </w:pPr>
      <w:r>
        <w:continuationSeparator/>
      </w:r>
    </w:p>
  </w:endnote>
  <w:endnote w:type="continuationNotice" w:id="1">
    <w:p w14:paraId="7FA3090D" w14:textId="77777777" w:rsidR="007F7895" w:rsidRDefault="007F789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764DB" w14:textId="77777777" w:rsidR="007F7895" w:rsidRDefault="007F7895" w:rsidP="002E0398">
      <w:pPr>
        <w:spacing w:after="0" w:line="240" w:lineRule="auto"/>
      </w:pPr>
      <w:r>
        <w:separator/>
      </w:r>
    </w:p>
  </w:footnote>
  <w:footnote w:type="continuationSeparator" w:id="0">
    <w:p w14:paraId="39F015C8" w14:textId="77777777" w:rsidR="007F7895" w:rsidRDefault="007F7895" w:rsidP="002E0398">
      <w:pPr>
        <w:spacing w:after="0" w:line="240" w:lineRule="auto"/>
      </w:pPr>
      <w:r>
        <w:continuationSeparator/>
      </w:r>
    </w:p>
  </w:footnote>
  <w:footnote w:type="continuationNotice" w:id="1">
    <w:p w14:paraId="3CADA2E1" w14:textId="77777777" w:rsidR="007F7895" w:rsidRDefault="007F789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>
            <a:extLst xmlns:a="http://schemas.openxmlformats.org/drawingml/2006/main">
              <a:ext uri="{FF2B5EF4-FFF2-40B4-BE49-F238E27FC236}">
                <a16:creationId xmlns:a16="http://schemas.microsoft.com/office/drawing/2014/main" id="{921C6F94-C3E4-4FB2-B735-C179943CCC4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BB55A67C-9D3B-4911-80C8-699D823734A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0609555A" w:rsidR="002E0398" w:rsidRPr="007E26BA" w:rsidRDefault="002E0398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7E26BA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–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Year</w:t>
                          </w:r>
                          <w:proofErr w:type="gramStart"/>
                          <w:r w:rsidR="007E26BA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7 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  <w:proofErr w:type="gramEnd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0609555A" w:rsidR="002E0398" w:rsidRPr="007E26BA" w:rsidRDefault="002E0398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7E26BA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–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Year</w:t>
                    </w:r>
                    <w:r w:rsidR="007E26BA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7 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>
            <a:extLst xmlns:a="http://schemas.openxmlformats.org/drawingml/2006/main">
              <a:ext uri="{FF2B5EF4-FFF2-40B4-BE49-F238E27FC236}">
                <a16:creationId xmlns:a16="http://schemas.microsoft.com/office/drawing/2014/main" id="{E5CEB491-9328-4E61-8CDC-2BFD75103EC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>
                <a:extLst xmlns:a="http://schemas.openxmlformats.org/drawingml/2006/main">
                  <a:ext uri="{FF2B5EF4-FFF2-40B4-BE49-F238E27FC236}">
                    <a16:creationId xmlns:a16="http://schemas.microsoft.com/office/drawing/2014/main" id="{49F23DC0-6CB9-4357-BC5A-70477ACFD39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D0E128" id="Rectangle 2" o:spid="_x0000_s1026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A93FC269-E490-4364-AE9D-7296F266544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0BB77AAC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7E26BA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7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0BB77AAC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7E26BA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7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>
                <a:extLst xmlns:a="http://schemas.openxmlformats.org/drawingml/2006/main">
                  <a:ext uri="{FF2B5EF4-FFF2-40B4-BE49-F238E27FC236}">
                    <a16:creationId xmlns:a16="http://schemas.microsoft.com/office/drawing/2014/main" id="{ABD6B14B-E364-408B-8FDF-6185EA7ADCA8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0B31F79" id="Rectangle 2" o:spid="_x0000_s1026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>
            <a:extLst xmlns:a="http://schemas.openxmlformats.org/drawingml/2006/main">
              <a:ext uri="{FF2B5EF4-FFF2-40B4-BE49-F238E27FC236}">
                <a16:creationId xmlns:a16="http://schemas.microsoft.com/office/drawing/2014/main" id="{5801EEE5-452E-445D-B61B-A1E1E0CCA29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>
            <a:extLst xmlns:a="http://schemas.openxmlformats.org/drawingml/2006/main">
              <a:ext uri="{FF2B5EF4-FFF2-40B4-BE49-F238E27FC236}">
                <a16:creationId xmlns:a16="http://schemas.microsoft.com/office/drawing/2014/main" id="{A59B8E6C-1FE4-411A-A814-F931F9BD91D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004E7"/>
    <w:multiLevelType w:val="hybridMultilevel"/>
    <w:tmpl w:val="7730D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5720B"/>
    <w:multiLevelType w:val="hybridMultilevel"/>
    <w:tmpl w:val="C50CE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997F60"/>
    <w:multiLevelType w:val="hybridMultilevel"/>
    <w:tmpl w:val="924E4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2D005E"/>
    <w:multiLevelType w:val="hybridMultilevel"/>
    <w:tmpl w:val="923C8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123B7B"/>
    <w:multiLevelType w:val="hybridMultilevel"/>
    <w:tmpl w:val="60728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CC3CC7"/>
    <w:multiLevelType w:val="hybridMultilevel"/>
    <w:tmpl w:val="D26AA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914C88"/>
    <w:multiLevelType w:val="hybridMultilevel"/>
    <w:tmpl w:val="636C9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  <w:num w:numId="2" w16cid:durableId="756680725">
    <w:abstractNumId w:val="3"/>
  </w:num>
  <w:num w:numId="3" w16cid:durableId="232814001">
    <w:abstractNumId w:val="5"/>
  </w:num>
  <w:num w:numId="4" w16cid:durableId="1836844593">
    <w:abstractNumId w:val="4"/>
  </w:num>
  <w:num w:numId="5" w16cid:durableId="1316495331">
    <w:abstractNumId w:val="7"/>
  </w:num>
  <w:num w:numId="6" w16cid:durableId="666861480">
    <w:abstractNumId w:val="2"/>
  </w:num>
  <w:num w:numId="7" w16cid:durableId="815996955">
    <w:abstractNumId w:val="6"/>
  </w:num>
  <w:num w:numId="8" w16cid:durableId="1987080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33A68"/>
    <w:rsid w:val="0005117C"/>
    <w:rsid w:val="0009207A"/>
    <w:rsid w:val="000E2D2E"/>
    <w:rsid w:val="000F0487"/>
    <w:rsid w:val="000F0586"/>
    <w:rsid w:val="0014659C"/>
    <w:rsid w:val="001537B7"/>
    <w:rsid w:val="001C55EA"/>
    <w:rsid w:val="001D119A"/>
    <w:rsid w:val="0022254E"/>
    <w:rsid w:val="0026274F"/>
    <w:rsid w:val="00292A98"/>
    <w:rsid w:val="002C1713"/>
    <w:rsid w:val="002C60C1"/>
    <w:rsid w:val="002E0398"/>
    <w:rsid w:val="002E6E27"/>
    <w:rsid w:val="00332ED6"/>
    <w:rsid w:val="00345C06"/>
    <w:rsid w:val="00371F3D"/>
    <w:rsid w:val="003D5AF2"/>
    <w:rsid w:val="003E2FFE"/>
    <w:rsid w:val="0045183B"/>
    <w:rsid w:val="0046216E"/>
    <w:rsid w:val="0047413F"/>
    <w:rsid w:val="00491C44"/>
    <w:rsid w:val="004A01BD"/>
    <w:rsid w:val="004A088E"/>
    <w:rsid w:val="004A6CDB"/>
    <w:rsid w:val="004C0301"/>
    <w:rsid w:val="004C50CE"/>
    <w:rsid w:val="004D13F7"/>
    <w:rsid w:val="004D1E22"/>
    <w:rsid w:val="005240AC"/>
    <w:rsid w:val="00546233"/>
    <w:rsid w:val="0054788D"/>
    <w:rsid w:val="00564F91"/>
    <w:rsid w:val="00585285"/>
    <w:rsid w:val="00594B13"/>
    <w:rsid w:val="005A1CC0"/>
    <w:rsid w:val="006015CF"/>
    <w:rsid w:val="0061023C"/>
    <w:rsid w:val="00630FA9"/>
    <w:rsid w:val="0065695E"/>
    <w:rsid w:val="00684622"/>
    <w:rsid w:val="006E3B3A"/>
    <w:rsid w:val="006F7443"/>
    <w:rsid w:val="00742140"/>
    <w:rsid w:val="007D2146"/>
    <w:rsid w:val="007D38CB"/>
    <w:rsid w:val="007E26BA"/>
    <w:rsid w:val="007E480E"/>
    <w:rsid w:val="007F7895"/>
    <w:rsid w:val="00817330"/>
    <w:rsid w:val="00830E55"/>
    <w:rsid w:val="008445EB"/>
    <w:rsid w:val="00880F12"/>
    <w:rsid w:val="008E10F9"/>
    <w:rsid w:val="008F4B18"/>
    <w:rsid w:val="00934A26"/>
    <w:rsid w:val="00955704"/>
    <w:rsid w:val="00963A1D"/>
    <w:rsid w:val="00987657"/>
    <w:rsid w:val="00992A3F"/>
    <w:rsid w:val="00993696"/>
    <w:rsid w:val="009A7426"/>
    <w:rsid w:val="00A005F0"/>
    <w:rsid w:val="00A124F2"/>
    <w:rsid w:val="00A1660A"/>
    <w:rsid w:val="00A84D09"/>
    <w:rsid w:val="00A926D6"/>
    <w:rsid w:val="00AA6E9C"/>
    <w:rsid w:val="00B17204"/>
    <w:rsid w:val="00B36C3F"/>
    <w:rsid w:val="00B627C4"/>
    <w:rsid w:val="00C46F8E"/>
    <w:rsid w:val="00C55D3E"/>
    <w:rsid w:val="00C778E7"/>
    <w:rsid w:val="00D2430F"/>
    <w:rsid w:val="00D26F85"/>
    <w:rsid w:val="00D370A3"/>
    <w:rsid w:val="00D51DE6"/>
    <w:rsid w:val="00D575AC"/>
    <w:rsid w:val="00D91706"/>
    <w:rsid w:val="00D9250D"/>
    <w:rsid w:val="00DC3226"/>
    <w:rsid w:val="00DE6A6D"/>
    <w:rsid w:val="00E92AB0"/>
    <w:rsid w:val="00EC505E"/>
    <w:rsid w:val="00EC5B73"/>
    <w:rsid w:val="00ED1096"/>
    <w:rsid w:val="00EE3F7F"/>
    <w:rsid w:val="00F220A6"/>
    <w:rsid w:val="00FA737F"/>
    <w:rsid w:val="00FE1E55"/>
    <w:rsid w:val="00FE55B5"/>
    <w:rsid w:val="00FE6691"/>
    <w:rsid w:val="00FF3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A5EF8815-96E6-421E-A139-7368A9FF8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www.bbc.co.uk/bitesize/subjects/zrw76s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lcf76f155ced4ddcb4097134ff3c332f xmlns="d9b0558c-efbd-4062-9bdd-d378d4cc9a64">
      <Terms xmlns="http://schemas.microsoft.com/office/infopath/2007/PartnerControls"/>
    </lcf76f155ced4ddcb4097134ff3c332f>
    <n3df302ba2a24bcc96b8138d251cda8c xmlns="e521bfa0-e417-418d-9d8e-4c0354ee8ee4">
      <Terms xmlns="http://schemas.microsoft.com/office/infopath/2007/PartnerControls"/>
    </n3df302ba2a24bcc96b8138d251cda8c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94669B5F-155F-4316-B1C6-4652A6304E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244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Taylor</cp:lastModifiedBy>
  <cp:revision>22</cp:revision>
  <dcterms:created xsi:type="dcterms:W3CDTF">2026-04-13T09:54:00Z</dcterms:created>
  <dcterms:modified xsi:type="dcterms:W3CDTF">2026-05-11T15:52:00Z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Staff Category">
    <vt:lpwstr/>
  </property>
  <property fmtid="{D5CDD505-2E9C-101B-9397-08002B2CF9AE}" pid="4" name="Staff_x0020_Category">
    <vt:lpwstr/>
  </property>
  <property fmtid="{D5CDD505-2E9C-101B-9397-08002B2CF9AE}" pid="5" name="ContentTypeId">
    <vt:lpwstr>0x010100527E104DEC8E19468DFC7E6F29AE26D9</vt:lpwstr>
  </property>
  <property fmtid="{D5CDD505-2E9C-101B-9397-08002B2CF9AE}" pid="6" name="Exam_x0020_Board">
    <vt:lpwstr/>
  </property>
  <property fmtid="{D5CDD505-2E9C-101B-9397-08002B2CF9AE}" pid="7" name="Topic">
    <vt:lpwstr/>
  </property>
  <property fmtid="{D5CDD505-2E9C-101B-9397-08002B2CF9AE}" pid="8" name="Term">
    <vt:lpwstr/>
  </property>
  <property fmtid="{D5CDD505-2E9C-101B-9397-08002B2CF9AE}" pid="9" name="Week">
    <vt:lpwstr/>
  </property>
  <property fmtid="{D5CDD505-2E9C-101B-9397-08002B2CF9AE}" pid="10" name="Exam Board">
    <vt:lpwstr/>
  </property>
</Properties>
</file>