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4683"/>
        <w:tblW w:w="10916" w:type="dxa"/>
        <w:tblLook w:val="04A0" w:firstRow="1" w:lastRow="0" w:firstColumn="1" w:lastColumn="0" w:noHBand="0" w:noVBand="1"/>
      </w:tblPr>
      <w:tblGrid>
        <w:gridCol w:w="1560"/>
        <w:gridCol w:w="4607"/>
        <w:gridCol w:w="4749"/>
      </w:tblGrid>
      <w:tr w:rsidR="00707F57" w14:paraId="11775D0A" w14:textId="77777777" w:rsidTr="00707F57">
        <w:trPr>
          <w:trHeight w:val="927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47F3FCFA" w14:textId="77777777" w:rsidR="00707F57" w:rsidRPr="003E2FFE" w:rsidRDefault="00707F57" w:rsidP="00707F57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t>Week beginning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3CDDB5" w14:textId="77777777" w:rsidR="00707F57" w:rsidRPr="003E2FFE" w:rsidRDefault="00707F57" w:rsidP="00707F57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1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18124F42" w14:textId="77777777" w:rsidR="00707F57" w:rsidRPr="003E2FFE" w:rsidRDefault="00707F57" w:rsidP="00707F57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2</w:t>
            </w:r>
          </w:p>
        </w:tc>
      </w:tr>
      <w:tr w:rsidR="00707F57" w14:paraId="1935153E" w14:textId="77777777" w:rsidTr="00707F5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2B38F5BE" w14:textId="77777777" w:rsidR="00707F57" w:rsidRPr="00F62441" w:rsidRDefault="00707F57" w:rsidP="00707F57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04/05/2026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3383AD6" w14:textId="77777777" w:rsidR="00707F57" w:rsidRPr="00707F57" w:rsidRDefault="00707F57" w:rsidP="00707F57">
            <w:pPr>
              <w:rPr>
                <w:b/>
                <w:bCs/>
                <w:color w:val="595959" w:themeColor="text1" w:themeTint="A6"/>
              </w:rPr>
            </w:pPr>
            <w:hyperlink r:id="rId10" w:tgtFrame="_blank" w:history="1">
              <w:r w:rsidRPr="00707F57">
                <w:rPr>
                  <w:rStyle w:val="Hyperlink"/>
                  <w:b/>
                  <w:bCs/>
                </w:rPr>
                <w:t>The Staff, Clefs, and Ledger Lines</w:t>
              </w:r>
            </w:hyperlink>
            <w:r w:rsidRPr="00707F57">
              <w:rPr>
                <w:b/>
                <w:bCs/>
                <w:color w:val="595959" w:themeColor="text1" w:themeTint="A6"/>
              </w:rPr>
              <w:t> </w:t>
            </w:r>
          </w:p>
          <w:p w14:paraId="5F360226" w14:textId="77777777" w:rsidR="00707F57" w:rsidRPr="00707F57" w:rsidRDefault="00707F57" w:rsidP="00707F57">
            <w:pPr>
              <w:rPr>
                <w:b/>
                <w:bCs/>
                <w:color w:val="595959" w:themeColor="text1" w:themeTint="A6"/>
              </w:rPr>
            </w:pPr>
            <w:r w:rsidRPr="00707F57">
              <w:rPr>
                <w:b/>
                <w:bCs/>
                <w:color w:val="595959" w:themeColor="text1" w:themeTint="A6"/>
              </w:rPr>
              <w:t>Read through this </w:t>
            </w:r>
            <w:proofErr w:type="spellStart"/>
            <w:r w:rsidRPr="00707F57">
              <w:rPr>
                <w:b/>
                <w:bCs/>
                <w:color w:val="595959" w:themeColor="text1" w:themeTint="A6"/>
              </w:rPr>
              <w:t>sit eon</w:t>
            </w:r>
            <w:proofErr w:type="spellEnd"/>
            <w:r w:rsidRPr="00707F57">
              <w:rPr>
                <w:b/>
                <w:bCs/>
                <w:color w:val="595959" w:themeColor="text1" w:themeTint="A6"/>
              </w:rPr>
              <w:t> the notes of the different clefs.</w:t>
            </w:r>
          </w:p>
          <w:p w14:paraId="35FD66EA" w14:textId="77777777" w:rsidR="00707F57" w:rsidRPr="00707F57" w:rsidRDefault="00707F57" w:rsidP="00707F57">
            <w:pPr>
              <w:rPr>
                <w:b/>
                <w:bCs/>
                <w:color w:val="595959" w:themeColor="text1" w:themeTint="A6"/>
              </w:rPr>
            </w:pP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5561E331" w14:textId="77777777" w:rsidR="00707F57" w:rsidRPr="00707F57" w:rsidRDefault="00707F57" w:rsidP="00707F57">
            <w:pPr>
              <w:rPr>
                <w:color w:val="595959" w:themeColor="text1" w:themeTint="A6"/>
              </w:rPr>
            </w:pPr>
            <w:hyperlink r:id="rId11" w:tgtFrame="_blank" w:history="1">
              <w:r w:rsidRPr="00707F57">
                <w:rPr>
                  <w:rStyle w:val="Hyperlink"/>
                </w:rPr>
                <w:t>Note Identification</w:t>
              </w:r>
            </w:hyperlink>
            <w:r w:rsidRPr="00707F57">
              <w:rPr>
                <w:color w:val="595959" w:themeColor="text1" w:themeTint="A6"/>
              </w:rPr>
              <w:t> </w:t>
            </w:r>
          </w:p>
          <w:p w14:paraId="2755B3E2" w14:textId="77777777" w:rsidR="00707F57" w:rsidRPr="00707F57" w:rsidRDefault="00707F57" w:rsidP="00707F57">
            <w:pPr>
              <w:rPr>
                <w:color w:val="595959" w:themeColor="text1" w:themeTint="A6"/>
              </w:rPr>
            </w:pPr>
            <w:r w:rsidRPr="00707F57">
              <w:rPr>
                <w:color w:val="595959" w:themeColor="text1" w:themeTint="A6"/>
              </w:rPr>
              <w:t>Use this site to identify 10 notes of each clef.  </w:t>
            </w:r>
          </w:p>
          <w:p w14:paraId="1DE299DA" w14:textId="77777777" w:rsidR="00707F57" w:rsidRPr="00707F57" w:rsidRDefault="00707F57" w:rsidP="00707F57">
            <w:pPr>
              <w:rPr>
                <w:color w:val="595959" w:themeColor="text1" w:themeTint="A6"/>
              </w:rPr>
            </w:pPr>
          </w:p>
        </w:tc>
      </w:tr>
      <w:tr w:rsidR="00707F57" w:rsidRPr="00A005F0" w14:paraId="33B144B8" w14:textId="77777777" w:rsidTr="00707F5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247CA538" w14:textId="77777777" w:rsidR="00707F57" w:rsidRPr="003E2FFE" w:rsidRDefault="00707F57" w:rsidP="00707F57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11/05/2026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5CDB29F0" w14:textId="77777777" w:rsidR="00707F57" w:rsidRPr="00707F57" w:rsidRDefault="00707F57" w:rsidP="00707F57">
            <w:pPr>
              <w:rPr>
                <w:color w:val="595959" w:themeColor="text1" w:themeTint="A6"/>
              </w:rPr>
            </w:pPr>
            <w:r w:rsidRPr="00707F57">
              <w:rPr>
                <w:color w:val="595959" w:themeColor="text1" w:themeTint="A6"/>
              </w:rPr>
              <w:t>Watch through this video of the musical elements. </w:t>
            </w:r>
          </w:p>
          <w:p w14:paraId="5EE4B8CC" w14:textId="77777777" w:rsidR="00707F57" w:rsidRPr="00707F57" w:rsidRDefault="00707F57" w:rsidP="00707F57">
            <w:pPr>
              <w:rPr>
                <w:color w:val="595959" w:themeColor="text1" w:themeTint="A6"/>
              </w:rPr>
            </w:pPr>
            <w:hyperlink r:id="rId12" w:tgtFrame="_blank" w:history="1">
              <w:r w:rsidRPr="00707F57">
                <w:rPr>
                  <w:rStyle w:val="Hyperlink"/>
                </w:rPr>
                <w:t>Elements of Music</w:t>
              </w:r>
            </w:hyperlink>
            <w:r w:rsidRPr="00707F57">
              <w:rPr>
                <w:color w:val="595959" w:themeColor="text1" w:themeTint="A6"/>
              </w:rPr>
              <w:t> </w:t>
            </w:r>
          </w:p>
          <w:p w14:paraId="0792576F" w14:textId="77777777" w:rsidR="00707F57" w:rsidRPr="00707F57" w:rsidRDefault="00707F57" w:rsidP="00707F57">
            <w:pPr>
              <w:rPr>
                <w:color w:val="595959" w:themeColor="text1" w:themeTint="A6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1430F154" w14:textId="77777777" w:rsidR="00707F57" w:rsidRPr="00707F57" w:rsidRDefault="00707F57" w:rsidP="00707F57">
            <w:pPr>
              <w:pStyle w:val="ListParagraph"/>
              <w:rPr>
                <w:b/>
                <w:bCs/>
                <w:color w:val="595959" w:themeColor="text1" w:themeTint="A6"/>
              </w:rPr>
            </w:pPr>
            <w:r w:rsidRPr="00707F57">
              <w:rPr>
                <w:b/>
                <w:bCs/>
                <w:color w:val="595959" w:themeColor="text1" w:themeTint="A6"/>
              </w:rPr>
              <w:t>Blurt everything you know about the musical elements.  </w:t>
            </w:r>
          </w:p>
          <w:p w14:paraId="34A6D93D" w14:textId="77777777" w:rsidR="00707F57" w:rsidRPr="00707F57" w:rsidRDefault="00707F57" w:rsidP="00707F57">
            <w:pPr>
              <w:pStyle w:val="ListParagraph"/>
              <w:rPr>
                <w:b/>
                <w:bCs/>
                <w:color w:val="595959" w:themeColor="text1" w:themeTint="A6"/>
              </w:rPr>
            </w:pPr>
            <w:r w:rsidRPr="00707F57">
              <w:rPr>
                <w:b/>
                <w:bCs/>
                <w:color w:val="595959" w:themeColor="text1" w:themeTint="A6"/>
              </w:rPr>
              <w:t> </w:t>
            </w:r>
          </w:p>
          <w:p w14:paraId="7FE8DC10" w14:textId="77777777" w:rsidR="00707F57" w:rsidRPr="00707F57" w:rsidRDefault="00707F57" w:rsidP="00707F57">
            <w:pPr>
              <w:pStyle w:val="ListParagraph"/>
              <w:rPr>
                <w:b/>
                <w:bCs/>
                <w:color w:val="595959" w:themeColor="text1" w:themeTint="A6"/>
              </w:rPr>
            </w:pPr>
            <w:hyperlink r:id="rId13" w:tgtFrame="_blank" w:history="1">
              <w:r w:rsidRPr="00707F57">
                <w:rPr>
                  <w:rStyle w:val="Hyperlink"/>
                  <w:b/>
                  <w:bCs/>
                </w:rPr>
                <w:t>What is the Blurting method and how can you use it to revise?</w:t>
              </w:r>
            </w:hyperlink>
            <w:r w:rsidRPr="00707F57">
              <w:rPr>
                <w:b/>
                <w:bCs/>
                <w:color w:val="595959" w:themeColor="text1" w:themeTint="A6"/>
              </w:rPr>
              <w:t> </w:t>
            </w:r>
          </w:p>
          <w:p w14:paraId="234F4907" w14:textId="77777777" w:rsidR="00707F57" w:rsidRPr="00707F57" w:rsidRDefault="00707F57" w:rsidP="00707F57">
            <w:pPr>
              <w:pStyle w:val="ListParagraph"/>
              <w:rPr>
                <w:b/>
                <w:bCs/>
                <w:color w:val="595959" w:themeColor="text1" w:themeTint="A6"/>
              </w:rPr>
            </w:pPr>
          </w:p>
        </w:tc>
      </w:tr>
      <w:tr w:rsidR="00707F57" w14:paraId="3EC87563" w14:textId="77777777" w:rsidTr="00707F5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32A62302" w14:textId="77777777" w:rsidR="00707F57" w:rsidRPr="003E2FFE" w:rsidRDefault="00707F57" w:rsidP="00707F57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18/05/2026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2A99C73D" w14:textId="77777777" w:rsidR="00707F57" w:rsidRPr="00707F57" w:rsidRDefault="00707F57" w:rsidP="00707F57">
            <w:pPr>
              <w:rPr>
                <w:color w:val="595959" w:themeColor="text1" w:themeTint="A6"/>
              </w:rPr>
            </w:pPr>
            <w:r w:rsidRPr="00707F57">
              <w:rPr>
                <w:color w:val="595959" w:themeColor="text1" w:themeTint="A6"/>
              </w:rPr>
              <w:t>Watch this video on song writing.  </w:t>
            </w:r>
          </w:p>
          <w:p w14:paraId="687D3BE2" w14:textId="77777777" w:rsidR="00707F57" w:rsidRPr="00707F57" w:rsidRDefault="00707F57" w:rsidP="00707F57">
            <w:pPr>
              <w:rPr>
                <w:color w:val="595959" w:themeColor="text1" w:themeTint="A6"/>
              </w:rPr>
            </w:pPr>
            <w:hyperlink r:id="rId14" w:tgtFrame="_blank" w:history="1">
              <w:r w:rsidRPr="00707F57">
                <w:rPr>
                  <w:rStyle w:val="Hyperlink"/>
                  <w:b/>
                  <w:bCs/>
                </w:rPr>
                <w:t>Writing songs - KS3 Music - BBC Bitesize</w:t>
              </w:r>
            </w:hyperlink>
            <w:r w:rsidRPr="00707F57">
              <w:rPr>
                <w:color w:val="595959" w:themeColor="text1" w:themeTint="A6"/>
              </w:rPr>
              <w:t> </w:t>
            </w:r>
          </w:p>
          <w:p w14:paraId="276F4D4E" w14:textId="77777777" w:rsidR="00707F57" w:rsidRPr="00707F57" w:rsidRDefault="00707F57" w:rsidP="00707F57">
            <w:pPr>
              <w:rPr>
                <w:color w:val="595959" w:themeColor="text1" w:themeTint="A6"/>
              </w:rPr>
            </w:pPr>
            <w:r w:rsidRPr="00707F57">
              <w:rPr>
                <w:b/>
                <w:bCs/>
                <w:color w:val="595959" w:themeColor="text1" w:themeTint="A6"/>
              </w:rPr>
              <w:t>Follow all the way to the end and then answer the questions.  </w:t>
            </w:r>
            <w:r w:rsidRPr="00707F57">
              <w:rPr>
                <w:color w:val="595959" w:themeColor="text1" w:themeTint="A6"/>
              </w:rPr>
              <w:t> </w:t>
            </w:r>
          </w:p>
          <w:p w14:paraId="73F57B01" w14:textId="77777777" w:rsidR="00707F57" w:rsidRPr="00707F57" w:rsidRDefault="00707F57" w:rsidP="00707F57">
            <w:pPr>
              <w:rPr>
                <w:color w:val="595959" w:themeColor="text1" w:themeTint="A6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2B7CD51E" w14:textId="77777777" w:rsidR="00707F57" w:rsidRPr="00707F57" w:rsidRDefault="00707F57" w:rsidP="00707F57">
            <w:pPr>
              <w:rPr>
                <w:color w:val="595959" w:themeColor="text1" w:themeTint="A6"/>
              </w:rPr>
            </w:pPr>
            <w:r w:rsidRPr="00707F57">
              <w:rPr>
                <w:color w:val="595959" w:themeColor="text1" w:themeTint="A6"/>
              </w:rPr>
              <w:t>Listen to your favourite piece of music and write down all the: </w:t>
            </w:r>
          </w:p>
          <w:p w14:paraId="6F08AE32" w14:textId="77777777" w:rsidR="00707F57" w:rsidRPr="00707F57" w:rsidRDefault="00707F57" w:rsidP="00707F57">
            <w:pPr>
              <w:rPr>
                <w:color w:val="595959" w:themeColor="text1" w:themeTint="A6"/>
              </w:rPr>
            </w:pPr>
            <w:r w:rsidRPr="00707F57">
              <w:rPr>
                <w:color w:val="595959" w:themeColor="text1" w:themeTint="A6"/>
              </w:rPr>
              <w:t> Instruments you can hear.  </w:t>
            </w:r>
          </w:p>
          <w:p w14:paraId="3B0FAD40" w14:textId="77777777" w:rsidR="00707F57" w:rsidRPr="00707F57" w:rsidRDefault="00707F57" w:rsidP="00707F57">
            <w:pPr>
              <w:rPr>
                <w:color w:val="595959" w:themeColor="text1" w:themeTint="A6"/>
              </w:rPr>
            </w:pPr>
            <w:r w:rsidRPr="00707F57">
              <w:rPr>
                <w:color w:val="595959" w:themeColor="text1" w:themeTint="A6"/>
              </w:rPr>
              <w:t>The sections of the song. </w:t>
            </w:r>
          </w:p>
          <w:p w14:paraId="6376381B" w14:textId="77777777" w:rsidR="00707F57" w:rsidRPr="00707F57" w:rsidRDefault="00707F57" w:rsidP="00707F57">
            <w:pPr>
              <w:rPr>
                <w:color w:val="595959" w:themeColor="text1" w:themeTint="A6"/>
              </w:rPr>
            </w:pPr>
            <w:r w:rsidRPr="00707F57">
              <w:rPr>
                <w:color w:val="595959" w:themeColor="text1" w:themeTint="A6"/>
              </w:rPr>
              <w:t>The dynamics that are used.  </w:t>
            </w:r>
          </w:p>
          <w:p w14:paraId="49534511" w14:textId="77777777" w:rsidR="00707F57" w:rsidRPr="00707F57" w:rsidRDefault="00707F57" w:rsidP="00707F57">
            <w:pPr>
              <w:rPr>
                <w:color w:val="595959" w:themeColor="text1" w:themeTint="A6"/>
              </w:rPr>
            </w:pPr>
            <w:r w:rsidRPr="00707F57">
              <w:rPr>
                <w:color w:val="595959" w:themeColor="text1" w:themeTint="A6"/>
              </w:rPr>
              <w:t>The tempo of the piece.  </w:t>
            </w:r>
          </w:p>
          <w:p w14:paraId="1A8D6E2D" w14:textId="77777777" w:rsidR="00707F57" w:rsidRPr="00707F57" w:rsidRDefault="00707F57" w:rsidP="00707F57">
            <w:pPr>
              <w:rPr>
                <w:color w:val="595959" w:themeColor="text1" w:themeTint="A6"/>
              </w:rPr>
            </w:pPr>
          </w:p>
        </w:tc>
      </w:tr>
      <w:tr w:rsidR="00707F57" w14:paraId="3C0B77CF" w14:textId="77777777" w:rsidTr="00707F5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2B4C23EB" w14:textId="77777777" w:rsidR="00707F57" w:rsidRPr="003E2FFE" w:rsidRDefault="00707F57" w:rsidP="00707F57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25/05/2026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230AB6C1" w14:textId="77777777" w:rsidR="00707F57" w:rsidRPr="00707F57" w:rsidRDefault="00707F57" w:rsidP="00707F57">
            <w:pPr>
              <w:rPr>
                <w:color w:val="595959" w:themeColor="text1" w:themeTint="A6"/>
              </w:rPr>
            </w:pPr>
            <w:r w:rsidRPr="00707F57">
              <w:rPr>
                <w:color w:val="595959" w:themeColor="text1" w:themeTint="A6"/>
              </w:rPr>
              <w:t>Read through your Knowledge organiser. And choose 10 different pieces of knowledge.  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6D11CF6B" w14:textId="77777777" w:rsidR="00707F57" w:rsidRPr="00707F57" w:rsidRDefault="00707F57" w:rsidP="00707F57">
            <w:pPr>
              <w:rPr>
                <w:color w:val="595959" w:themeColor="text1" w:themeTint="A6"/>
              </w:rPr>
            </w:pPr>
            <w:r w:rsidRPr="00707F57">
              <w:rPr>
                <w:color w:val="595959" w:themeColor="text1" w:themeTint="A6"/>
              </w:rPr>
              <w:t>Complete this booklet on the musical elements. </w:t>
            </w:r>
          </w:p>
          <w:p w14:paraId="5F4F3CBF" w14:textId="77777777" w:rsidR="00707F57" w:rsidRPr="00707F57" w:rsidRDefault="00707F57" w:rsidP="00707F57">
            <w:pPr>
              <w:rPr>
                <w:color w:val="595959" w:themeColor="text1" w:themeTint="A6"/>
              </w:rPr>
            </w:pPr>
            <w:r w:rsidRPr="00707F57">
              <w:rPr>
                <w:color w:val="595959" w:themeColor="text1" w:themeTint="A6"/>
              </w:rPr>
              <w:t> </w:t>
            </w:r>
            <w:hyperlink r:id="rId15" w:tgtFrame="_blank" w:history="1">
              <w:r w:rsidRPr="00707F57">
                <w:rPr>
                  <w:rStyle w:val="Hyperlink"/>
                </w:rPr>
                <w:t>Musical elements | </w:t>
              </w:r>
              <w:proofErr w:type="spellStart"/>
              <w:r w:rsidRPr="00707F57">
                <w:rPr>
                  <w:rStyle w:val="Hyperlink"/>
                </w:rPr>
                <w:t>Blooket</w:t>
              </w:r>
              <w:proofErr w:type="spellEnd"/>
            </w:hyperlink>
            <w:r w:rsidRPr="00707F57">
              <w:rPr>
                <w:color w:val="595959" w:themeColor="text1" w:themeTint="A6"/>
              </w:rPr>
              <w:t> </w:t>
            </w:r>
          </w:p>
          <w:p w14:paraId="7DDA5568" w14:textId="77777777" w:rsidR="00707F57" w:rsidRPr="00707F57" w:rsidRDefault="00707F57" w:rsidP="00707F57">
            <w:pPr>
              <w:rPr>
                <w:color w:val="595959" w:themeColor="text1" w:themeTint="A6"/>
              </w:rPr>
            </w:pPr>
          </w:p>
        </w:tc>
      </w:tr>
    </w:tbl>
    <w:p w14:paraId="5593E2B6" w14:textId="40C02651" w:rsidR="002E0398" w:rsidRPr="00D51DE6" w:rsidRDefault="00707F57" w:rsidP="002E0398">
      <w:pPr>
        <w:jc w:val="center"/>
        <w:rPr>
          <w:color w:val="595959" w:themeColor="text1" w:themeTint="A6"/>
          <w:sz w:val="56"/>
          <w:szCs w:val="56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Music</w:t>
      </w:r>
    </w:p>
    <w:tbl>
      <w:tblPr>
        <w:tblStyle w:val="TableGrid"/>
        <w:tblpPr w:leftFromText="180" w:rightFromText="180" w:vertAnchor="text" w:horzAnchor="margin" w:tblpXSpec="center" w:tblpY="32"/>
        <w:tblW w:w="10774" w:type="dxa"/>
        <w:tblLook w:val="04A0" w:firstRow="1" w:lastRow="0" w:firstColumn="1" w:lastColumn="0" w:noHBand="0" w:noVBand="1"/>
      </w:tblPr>
      <w:tblGrid>
        <w:gridCol w:w="2836"/>
        <w:gridCol w:w="7938"/>
      </w:tblGrid>
      <w:tr w:rsidR="00707F57" w14:paraId="56F44811" w14:textId="77777777" w:rsidTr="00707F57">
        <w:trPr>
          <w:trHeight w:val="164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561A9F61" w14:textId="77777777" w:rsidR="00707F57" w:rsidRPr="00D51DE6" w:rsidRDefault="00707F57" w:rsidP="00707F57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56614181" w14:textId="77777777" w:rsidR="00707F57" w:rsidRPr="00707F57" w:rsidRDefault="00707F57" w:rsidP="00707F57">
            <w:pPr>
              <w:rPr>
                <w:color w:val="595959" w:themeColor="text1" w:themeTint="A6"/>
                <w:sz w:val="28"/>
                <w:szCs w:val="28"/>
              </w:rPr>
            </w:pPr>
            <w:hyperlink r:id="rId16" w:tgtFrame="_blank" w:history="1">
              <w:r w:rsidRPr="00707F57">
                <w:rPr>
                  <w:rStyle w:val="Hyperlink"/>
                  <w:sz w:val="28"/>
                  <w:szCs w:val="28"/>
                </w:rPr>
                <w:t>musictheory.net - Lessons</w:t>
              </w:r>
            </w:hyperlink>
            <w:r w:rsidRPr="00707F57">
              <w:rPr>
                <w:color w:val="595959" w:themeColor="text1" w:themeTint="A6"/>
                <w:sz w:val="28"/>
                <w:szCs w:val="28"/>
              </w:rPr>
              <w:t> </w:t>
            </w:r>
          </w:p>
          <w:p w14:paraId="6C1AC69B" w14:textId="77777777" w:rsidR="00707F57" w:rsidRPr="00707F57" w:rsidRDefault="00707F57" w:rsidP="00707F57">
            <w:pPr>
              <w:rPr>
                <w:color w:val="595959" w:themeColor="text1" w:themeTint="A6"/>
                <w:sz w:val="28"/>
                <w:szCs w:val="28"/>
              </w:rPr>
            </w:pPr>
            <w:hyperlink r:id="rId17" w:tgtFrame="_blank" w:history="1">
              <w:r w:rsidRPr="00707F57">
                <w:rPr>
                  <w:rStyle w:val="Hyperlink"/>
                  <w:sz w:val="28"/>
                  <w:szCs w:val="28"/>
                </w:rPr>
                <w:t>musictheory.net - Exercises</w:t>
              </w:r>
            </w:hyperlink>
            <w:r w:rsidRPr="00707F57">
              <w:rPr>
                <w:color w:val="595959" w:themeColor="text1" w:themeTint="A6"/>
                <w:sz w:val="28"/>
                <w:szCs w:val="28"/>
              </w:rPr>
              <w:t> </w:t>
            </w:r>
          </w:p>
          <w:p w14:paraId="5A4212DB" w14:textId="77777777" w:rsidR="00707F57" w:rsidRPr="00707F57" w:rsidRDefault="00707F57" w:rsidP="00707F57">
            <w:pPr>
              <w:rPr>
                <w:color w:val="595959" w:themeColor="text1" w:themeTint="A6"/>
                <w:sz w:val="28"/>
                <w:szCs w:val="28"/>
              </w:rPr>
            </w:pPr>
            <w:hyperlink r:id="rId18" w:tgtFrame="_blank" w:history="1">
              <w:r w:rsidRPr="00707F57">
                <w:rPr>
                  <w:rStyle w:val="Hyperlink"/>
                  <w:sz w:val="28"/>
                  <w:szCs w:val="28"/>
                </w:rPr>
                <w:t>KS3 Music - BBC Bitesize</w:t>
              </w:r>
            </w:hyperlink>
            <w:r w:rsidRPr="00707F57">
              <w:rPr>
                <w:color w:val="595959" w:themeColor="text1" w:themeTint="A6"/>
                <w:sz w:val="28"/>
                <w:szCs w:val="28"/>
              </w:rPr>
              <w:t> </w:t>
            </w:r>
          </w:p>
          <w:p w14:paraId="33DA40CA" w14:textId="77777777" w:rsidR="00707F57" w:rsidRPr="008E10F9" w:rsidRDefault="00707F57" w:rsidP="00707F57">
            <w:pPr>
              <w:rPr>
                <w:color w:val="595959" w:themeColor="text1" w:themeTint="A6"/>
                <w:sz w:val="28"/>
                <w:szCs w:val="28"/>
              </w:rPr>
            </w:pPr>
          </w:p>
        </w:tc>
      </w:tr>
      <w:tr w:rsidR="00707F57" w14:paraId="2035D110" w14:textId="77777777" w:rsidTr="00707F57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747DA756" w14:textId="77777777" w:rsidR="00707F57" w:rsidRPr="00D51DE6" w:rsidRDefault="00707F57" w:rsidP="00707F57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b/>
                <w:bCs/>
                <w:color w:val="595959" w:themeColor="text1" w:themeTint="A6"/>
                <w:sz w:val="28"/>
                <w:szCs w:val="28"/>
              </w:rPr>
              <w:t>Assessment</w:t>
            </w: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 info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1389956A" w14:textId="77777777" w:rsidR="00707F57" w:rsidRDefault="00707F57" w:rsidP="00707F57">
            <w:pPr>
              <w:rPr>
                <w:color w:val="595959" w:themeColor="text1" w:themeTint="A6"/>
                <w:sz w:val="40"/>
                <w:szCs w:val="40"/>
              </w:rPr>
            </w:pPr>
            <w:r>
              <w:rPr>
                <w:szCs w:val="4"/>
              </w:rPr>
              <w:t xml:space="preserve">    </w:t>
            </w:r>
            <w:proofErr w:type="gramStart"/>
            <w:r>
              <w:rPr>
                <w:szCs w:val="4"/>
              </w:rPr>
              <w:t>40 minute</w:t>
            </w:r>
            <w:proofErr w:type="gramEnd"/>
            <w:r>
              <w:rPr>
                <w:szCs w:val="4"/>
              </w:rPr>
              <w:t xml:space="preserve"> assessments</w:t>
            </w:r>
          </w:p>
        </w:tc>
      </w:tr>
    </w:tbl>
    <w:p w14:paraId="02A79B59" w14:textId="77777777" w:rsidR="008E10F9" w:rsidRPr="002E0398" w:rsidRDefault="008E10F9" w:rsidP="00C778E7">
      <w:pPr>
        <w:rPr>
          <w:color w:val="595959" w:themeColor="text1" w:themeTint="A6"/>
          <w:sz w:val="40"/>
          <w:szCs w:val="40"/>
        </w:rPr>
      </w:pPr>
    </w:p>
    <w:sectPr w:rsidR="008E10F9" w:rsidRPr="002E0398" w:rsidSect="003E2FFE">
      <w:headerReference w:type="default" r:id="rId19"/>
      <w:headerReference w:type="first" r:id="rId20"/>
      <w:pgSz w:w="11906" w:h="16838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8E9004" w14:textId="77777777" w:rsidR="00BE69E9" w:rsidRDefault="00BE69E9" w:rsidP="002E0398">
      <w:pPr>
        <w:spacing w:after="0" w:line="240" w:lineRule="auto"/>
      </w:pPr>
      <w:r>
        <w:separator/>
      </w:r>
    </w:p>
  </w:endnote>
  <w:endnote w:type="continuationSeparator" w:id="0">
    <w:p w14:paraId="073DB214" w14:textId="77777777" w:rsidR="00BE69E9" w:rsidRDefault="00BE69E9" w:rsidP="002E0398">
      <w:pPr>
        <w:spacing w:after="0" w:line="240" w:lineRule="auto"/>
      </w:pPr>
      <w:r>
        <w:continuationSeparator/>
      </w:r>
    </w:p>
  </w:endnote>
  <w:endnote w:type="continuationNotice" w:id="1">
    <w:p w14:paraId="4EA23101" w14:textId="77777777" w:rsidR="00BE69E9" w:rsidRDefault="00BE69E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B37641" w14:textId="77777777" w:rsidR="00BE69E9" w:rsidRDefault="00BE69E9" w:rsidP="002E0398">
      <w:pPr>
        <w:spacing w:after="0" w:line="240" w:lineRule="auto"/>
      </w:pPr>
      <w:r>
        <w:separator/>
      </w:r>
    </w:p>
  </w:footnote>
  <w:footnote w:type="continuationSeparator" w:id="0">
    <w:p w14:paraId="0A723870" w14:textId="77777777" w:rsidR="00BE69E9" w:rsidRDefault="00BE69E9" w:rsidP="002E0398">
      <w:pPr>
        <w:spacing w:after="0" w:line="240" w:lineRule="auto"/>
      </w:pPr>
      <w:r>
        <w:continuationSeparator/>
      </w:r>
    </w:p>
  </w:footnote>
  <w:footnote w:type="continuationNotice" w:id="1">
    <w:p w14:paraId="24316131" w14:textId="77777777" w:rsidR="00BE69E9" w:rsidRDefault="00BE69E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03424AE7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Year </w:t>
                          </w:r>
                          <w:r w:rsidR="00613944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8</w:t>
                          </w:r>
                          <w:r w:rsidR="00830E55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 filled="f" stroked="f">
              <v:textbox>
                <w:txbxContent>
                  <w:p w14:paraId="1076C162" w14:textId="03424AE7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Year </w:t>
                    </w:r>
                    <w:r w:rsidR="00613944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8</w:t>
                    </w:r>
                    <w:r w:rsidR="00830E55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856E3DC" id="Rectangle 2" o:spid="_x0000_s1026" style="position:absolute;margin-left:-48pt;margin-top:-18.9pt;width:549pt;height:42.75pt;z-index:-25165926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18988FF8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Year </w:t>
                          </w:r>
                          <w:r w:rsidR="000F311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8</w:t>
                          </w: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18988FF8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Year </w:t>
                    </w:r>
                    <w:r w:rsidR="000F311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8</w:t>
                    </w: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2CB5BEF" id="Rectangle 2" o:spid="_x0000_s1026" style="position:absolute;margin-left:-50.25pt;margin-top:-15.05pt;width:6in;height:92.2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A6523C"/>
    <w:multiLevelType w:val="hybridMultilevel"/>
    <w:tmpl w:val="011E47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8F5BE3"/>
    <w:multiLevelType w:val="hybridMultilevel"/>
    <w:tmpl w:val="A62A1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3D249A"/>
    <w:multiLevelType w:val="hybridMultilevel"/>
    <w:tmpl w:val="9F284A10"/>
    <w:lvl w:ilvl="0" w:tplc="08090001">
      <w:start w:val="1"/>
      <w:numFmt w:val="bullet"/>
      <w:lvlText w:val=""/>
      <w:lvlJc w:val="left"/>
      <w:pPr>
        <w:ind w:left="44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07" w:hanging="360"/>
      </w:pPr>
      <w:rPr>
        <w:rFonts w:ascii="Wingdings" w:hAnsi="Wingdings" w:hint="default"/>
      </w:rPr>
    </w:lvl>
  </w:abstractNum>
  <w:abstractNum w:abstractNumId="4" w15:restartNumberingAfterBreak="0">
    <w:nsid w:val="56012A6C"/>
    <w:multiLevelType w:val="hybridMultilevel"/>
    <w:tmpl w:val="54EC71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650526">
    <w:abstractNumId w:val="0"/>
  </w:num>
  <w:num w:numId="2" w16cid:durableId="1424910491">
    <w:abstractNumId w:val="3"/>
  </w:num>
  <w:num w:numId="3" w16cid:durableId="208802428">
    <w:abstractNumId w:val="2"/>
  </w:num>
  <w:num w:numId="4" w16cid:durableId="585765693">
    <w:abstractNumId w:val="1"/>
  </w:num>
  <w:num w:numId="5" w16cid:durableId="20694990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24308"/>
    <w:rsid w:val="00032473"/>
    <w:rsid w:val="0005117C"/>
    <w:rsid w:val="000701FF"/>
    <w:rsid w:val="0009207A"/>
    <w:rsid w:val="000A7938"/>
    <w:rsid w:val="000D4EC4"/>
    <w:rsid w:val="000E2D2E"/>
    <w:rsid w:val="000F0487"/>
    <w:rsid w:val="000F0586"/>
    <w:rsid w:val="000F3119"/>
    <w:rsid w:val="00126ED5"/>
    <w:rsid w:val="00160D1F"/>
    <w:rsid w:val="001674E0"/>
    <w:rsid w:val="001A4A3A"/>
    <w:rsid w:val="001D119A"/>
    <w:rsid w:val="001F71AE"/>
    <w:rsid w:val="0022254E"/>
    <w:rsid w:val="00223A5A"/>
    <w:rsid w:val="0023123E"/>
    <w:rsid w:val="0027708A"/>
    <w:rsid w:val="002C1713"/>
    <w:rsid w:val="002C60C1"/>
    <w:rsid w:val="002D6131"/>
    <w:rsid w:val="002E0398"/>
    <w:rsid w:val="002F5B43"/>
    <w:rsid w:val="00332ED6"/>
    <w:rsid w:val="00371F3D"/>
    <w:rsid w:val="003D6B11"/>
    <w:rsid w:val="003E2FFE"/>
    <w:rsid w:val="003F6DED"/>
    <w:rsid w:val="00400DCD"/>
    <w:rsid w:val="0046216E"/>
    <w:rsid w:val="0047413F"/>
    <w:rsid w:val="00491C44"/>
    <w:rsid w:val="004A01BD"/>
    <w:rsid w:val="004C50CE"/>
    <w:rsid w:val="004D13F7"/>
    <w:rsid w:val="004F5045"/>
    <w:rsid w:val="00552C43"/>
    <w:rsid w:val="00564F91"/>
    <w:rsid w:val="00572DFC"/>
    <w:rsid w:val="00581940"/>
    <w:rsid w:val="005D754F"/>
    <w:rsid w:val="0060455B"/>
    <w:rsid w:val="00613944"/>
    <w:rsid w:val="00615045"/>
    <w:rsid w:val="00630FA9"/>
    <w:rsid w:val="0065695E"/>
    <w:rsid w:val="00657E57"/>
    <w:rsid w:val="006F569E"/>
    <w:rsid w:val="007004CF"/>
    <w:rsid w:val="00707F57"/>
    <w:rsid w:val="00747074"/>
    <w:rsid w:val="00756382"/>
    <w:rsid w:val="007605D6"/>
    <w:rsid w:val="007A6841"/>
    <w:rsid w:val="007D1D0C"/>
    <w:rsid w:val="007D2146"/>
    <w:rsid w:val="007D38CB"/>
    <w:rsid w:val="00815D72"/>
    <w:rsid w:val="00817330"/>
    <w:rsid w:val="00830E55"/>
    <w:rsid w:val="008445EB"/>
    <w:rsid w:val="00880F12"/>
    <w:rsid w:val="008C65EE"/>
    <w:rsid w:val="008E10F9"/>
    <w:rsid w:val="008F4B18"/>
    <w:rsid w:val="00934A26"/>
    <w:rsid w:val="00992A3F"/>
    <w:rsid w:val="009A7426"/>
    <w:rsid w:val="00A005F0"/>
    <w:rsid w:val="00A124F2"/>
    <w:rsid w:val="00A15283"/>
    <w:rsid w:val="00A41941"/>
    <w:rsid w:val="00A84D09"/>
    <w:rsid w:val="00A926D6"/>
    <w:rsid w:val="00AA6E9C"/>
    <w:rsid w:val="00AB1AB3"/>
    <w:rsid w:val="00B17204"/>
    <w:rsid w:val="00B53A95"/>
    <w:rsid w:val="00B627C4"/>
    <w:rsid w:val="00BE69E9"/>
    <w:rsid w:val="00C17ACF"/>
    <w:rsid w:val="00C46F8E"/>
    <w:rsid w:val="00C55D3E"/>
    <w:rsid w:val="00C778E7"/>
    <w:rsid w:val="00CA3B67"/>
    <w:rsid w:val="00CE30CE"/>
    <w:rsid w:val="00CF7D58"/>
    <w:rsid w:val="00D07FBB"/>
    <w:rsid w:val="00D479FA"/>
    <w:rsid w:val="00D51DE6"/>
    <w:rsid w:val="00D575AC"/>
    <w:rsid w:val="00DA2E7A"/>
    <w:rsid w:val="00DC3226"/>
    <w:rsid w:val="00E859BF"/>
    <w:rsid w:val="00E878C4"/>
    <w:rsid w:val="00E92AB0"/>
    <w:rsid w:val="00E97D5B"/>
    <w:rsid w:val="00EC5B73"/>
    <w:rsid w:val="00ED0C78"/>
    <w:rsid w:val="00ED1096"/>
    <w:rsid w:val="00EE3F7F"/>
    <w:rsid w:val="00F220A6"/>
    <w:rsid w:val="00F62441"/>
    <w:rsid w:val="00F6580D"/>
    <w:rsid w:val="00F67526"/>
    <w:rsid w:val="00F97DE7"/>
    <w:rsid w:val="00FA737F"/>
    <w:rsid w:val="00FE1E55"/>
    <w:rsid w:val="00FE55B5"/>
    <w:rsid w:val="00FE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youtube.com/watch?v=Rb_dgJXckAA" TargetMode="External"/><Relationship Id="rId18" Type="http://schemas.openxmlformats.org/officeDocument/2006/relationships/hyperlink" Target="https://www.bbc.co.uk/bitesize/subjects/zmsvr82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www.youtube.com/watch?v=t9Mo-bkl4ko" TargetMode="External"/><Relationship Id="rId17" Type="http://schemas.openxmlformats.org/officeDocument/2006/relationships/hyperlink" Target="https://www.musictheory.net/exercise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musictheory.net/lessons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musictheory.net/exercises/note" TargetMode="External"/><Relationship Id="rId5" Type="http://schemas.openxmlformats.org/officeDocument/2006/relationships/styles" Target="styles.xml"/><Relationship Id="rId15" Type="http://schemas.openxmlformats.org/officeDocument/2006/relationships/hyperlink" Target="https://dashboard.blooket.com/set/60a69c9d2edd0500231483bb" TargetMode="External"/><Relationship Id="rId10" Type="http://schemas.openxmlformats.org/officeDocument/2006/relationships/hyperlink" Target="https://www.musictheory.net/lessons/10" TargetMode="External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bbc.co.uk/bitesize/topics/z3dqhyc/articles/zrx3vk7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A6A694B-BEDA-4E55-994A-78ED374CC1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Links>
    <vt:vector size="24" baseType="variant">
      <vt:variant>
        <vt:i4>5374016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https://www.bbc.co.uk/bitesize/examspecs/zjymp9q</vt:lpwstr>
      </vt:variant>
      <vt:variant>
        <vt:lpwstr/>
      </vt:variant>
      <vt:variant>
        <vt:i4>6029376</vt:i4>
      </vt:variant>
      <vt:variant>
        <vt:i4>6</vt:i4>
      </vt:variant>
      <vt:variant>
        <vt:i4>0</vt:i4>
      </vt:variant>
      <vt:variant>
        <vt:i4>5</vt:i4>
      </vt:variant>
      <vt:variant>
        <vt:lpwstr>https://www.studentartguide.com/</vt:lpwstr>
      </vt:variant>
      <vt:variant>
        <vt:lpwstr/>
      </vt:variant>
      <vt:variant>
        <vt:i4>3211368</vt:i4>
      </vt:variant>
      <vt:variant>
        <vt:i4>3</vt:i4>
      </vt:variant>
      <vt:variant>
        <vt:i4>0</vt:i4>
      </vt:variant>
      <vt:variant>
        <vt:i4>5</vt:i4>
      </vt:variant>
      <vt:variant>
        <vt:lpwstr>https://www.thisiscolossal.com/</vt:lpwstr>
      </vt:variant>
      <vt:variant>
        <vt:lpwstr/>
      </vt:variant>
      <vt:variant>
        <vt:i4>1966087</vt:i4>
      </vt:variant>
      <vt:variant>
        <vt:i4>0</vt:i4>
      </vt:variant>
      <vt:variant>
        <vt:i4>0</vt:i4>
      </vt:variant>
      <vt:variant>
        <vt:i4>5</vt:i4>
      </vt:variant>
      <vt:variant>
        <vt:lpwstr>https://www.aqa.org.uk/subjects/art-and-design/gcse/art-and-design-8202/specification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Mr Taylor</cp:lastModifiedBy>
  <cp:revision>2</cp:revision>
  <dcterms:created xsi:type="dcterms:W3CDTF">2026-05-06T08:40:00Z</dcterms:created>
  <dcterms:modified xsi:type="dcterms:W3CDTF">2026-05-06T08:40:00Z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</Properties>
</file>