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9F735" w14:textId="77777777" w:rsidR="009954BA" w:rsidRDefault="009954BA" w:rsidP="009954BA">
      <w:pPr>
        <w:jc w:val="center"/>
        <w:rPr>
          <w:color w:val="595959" w:themeColor="text1" w:themeTint="A6"/>
          <w:sz w:val="20"/>
          <w:szCs w:val="20"/>
        </w:rPr>
      </w:pPr>
    </w:p>
    <w:p w14:paraId="5972C092" w14:textId="4860D538" w:rsidR="00CE64FC" w:rsidRPr="004021C0" w:rsidRDefault="00736367" w:rsidP="009954BA">
      <w:pPr>
        <w:jc w:val="center"/>
        <w:rPr>
          <w:color w:val="595959" w:themeColor="text1" w:themeTint="A6"/>
          <w:sz w:val="32"/>
          <w:szCs w:val="32"/>
        </w:rPr>
      </w:pPr>
      <w:r>
        <w:rPr>
          <w:color w:val="595959" w:themeColor="text1" w:themeTint="A6"/>
          <w:sz w:val="32"/>
          <w:szCs w:val="32"/>
        </w:rPr>
        <w:t>ART TEXTILES</w:t>
      </w:r>
      <w:r w:rsidR="004021C0" w:rsidRPr="004021C0">
        <w:rPr>
          <w:color w:val="595959" w:themeColor="text1" w:themeTint="A6"/>
          <w:sz w:val="32"/>
          <w:szCs w:val="32"/>
        </w:rPr>
        <w:t xml:space="preserve"> ASSESSMENT</w:t>
      </w:r>
    </w:p>
    <w:p w14:paraId="118DAAAA" w14:textId="77777777" w:rsidR="009954BA" w:rsidRPr="00172F17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72F2661" w14:textId="5B243CAC" w:rsidR="009954BA" w:rsidRDefault="004021C0" w:rsidP="004021C0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AQA GCSE </w:t>
            </w:r>
            <w:r w:rsidR="00736367">
              <w:rPr>
                <w:color w:val="595959" w:themeColor="text1" w:themeTint="A6"/>
                <w:sz w:val="28"/>
                <w:szCs w:val="28"/>
              </w:rPr>
              <w:t>Art Textiles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</w:p>
          <w:p w14:paraId="52995CBC" w14:textId="3AE23D46" w:rsidR="004021C0" w:rsidRPr="008E10F9" w:rsidRDefault="00736367" w:rsidP="004021C0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DA6DA5">
                <w:rPr>
                  <w:rStyle w:val="Hyperlink"/>
                </w:rPr>
                <w:t>https://www.aqa.org.uk/subjects/art-and-design/gcse/art-and-design-8204/specification</w:t>
              </w:r>
            </w:hyperlink>
            <w:r>
              <w:rPr>
                <w:color w:val="595959" w:themeColor="text1" w:themeTint="A6"/>
              </w:rPr>
              <w:t xml:space="preserve"> </w:t>
            </w:r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7FD84B09" w:rsidR="009954BA" w:rsidRDefault="00A2334E" w:rsidP="00511D8A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N/A</w:t>
            </w:r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0F86343" w14:textId="5CC01FCB" w:rsidR="004021C0" w:rsidRDefault="003C662A" w:rsidP="00736367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DA6DA5">
                <w:rPr>
                  <w:rStyle w:val="Hyperlink"/>
                  <w:sz w:val="28"/>
                  <w:szCs w:val="28"/>
                </w:rPr>
                <w:t>https://www.textileartist.org/</w:t>
              </w:r>
            </w:hyperlink>
          </w:p>
          <w:p w14:paraId="0A355F71" w14:textId="25CA5C0C" w:rsidR="003C662A" w:rsidRDefault="003C662A" w:rsidP="00736367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DA6DA5">
                <w:rPr>
                  <w:rStyle w:val="Hyperlink"/>
                  <w:sz w:val="28"/>
                  <w:szCs w:val="28"/>
                </w:rPr>
                <w:t>https://artsandculture.google.com/?hl=en</w:t>
              </w:r>
            </w:hyperlink>
          </w:p>
          <w:p w14:paraId="6007E87E" w14:textId="3AB82718" w:rsidR="003C662A" w:rsidRPr="008E10F9" w:rsidRDefault="003C662A" w:rsidP="00736367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C4C6BA2" w14:textId="77777777" w:rsidR="009954BA" w:rsidRPr="00A2334E" w:rsidRDefault="00A2334E" w:rsidP="00511D8A">
            <w:pPr>
              <w:rPr>
                <w:b/>
                <w:bCs/>
                <w:i/>
                <w:iCs/>
                <w:color w:val="595959" w:themeColor="text1" w:themeTint="A6"/>
                <w:sz w:val="40"/>
                <w:szCs w:val="40"/>
              </w:rPr>
            </w:pPr>
            <w:r w:rsidRPr="00A2334E">
              <w:rPr>
                <w:b/>
                <w:bCs/>
                <w:i/>
                <w:iCs/>
                <w:color w:val="595959" w:themeColor="text1" w:themeTint="A6"/>
                <w:sz w:val="40"/>
                <w:szCs w:val="40"/>
              </w:rPr>
              <w:t>Assessment Dates</w:t>
            </w:r>
          </w:p>
          <w:p w14:paraId="4241AFCA" w14:textId="51DFDD82" w:rsidR="00A2334E" w:rsidRDefault="00736367" w:rsidP="00511D8A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10W/</w:t>
            </w:r>
            <w:r w:rsidR="003C662A">
              <w:rPr>
                <w:color w:val="595959" w:themeColor="text1" w:themeTint="A6"/>
                <w:sz w:val="32"/>
                <w:szCs w:val="32"/>
              </w:rPr>
              <w:t>Tx</w:t>
            </w:r>
            <w:r>
              <w:rPr>
                <w:color w:val="595959" w:themeColor="text1" w:themeTint="A6"/>
                <w:sz w:val="32"/>
                <w:szCs w:val="32"/>
              </w:rPr>
              <w:t>1 – 5</w:t>
            </w:r>
            <w:r w:rsidRPr="00736367">
              <w:rPr>
                <w:color w:val="595959" w:themeColor="text1" w:themeTint="A6"/>
                <w:sz w:val="32"/>
                <w:szCs w:val="32"/>
                <w:vertAlign w:val="superscript"/>
              </w:rPr>
              <w:t>th</w:t>
            </w:r>
            <w:r>
              <w:rPr>
                <w:color w:val="595959" w:themeColor="text1" w:themeTint="A6"/>
                <w:sz w:val="32"/>
                <w:szCs w:val="32"/>
              </w:rPr>
              <w:t xml:space="preserve"> and 15</w:t>
            </w:r>
            <w:r w:rsidRPr="00736367">
              <w:rPr>
                <w:color w:val="595959" w:themeColor="text1" w:themeTint="A6"/>
                <w:sz w:val="32"/>
                <w:szCs w:val="32"/>
                <w:vertAlign w:val="superscript"/>
              </w:rPr>
              <w:t>th</w:t>
            </w:r>
            <w:r>
              <w:rPr>
                <w:color w:val="595959" w:themeColor="text1" w:themeTint="A6"/>
                <w:sz w:val="32"/>
                <w:szCs w:val="32"/>
              </w:rPr>
              <w:t xml:space="preserve"> June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1D3FB06F" w14:textId="77777777" w:rsidR="004021C0" w:rsidRDefault="004021C0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027F2" w14:textId="77777777" w:rsidR="00736367" w:rsidRDefault="00736367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A55642E" w14:textId="77777777" w:rsidR="00736367" w:rsidRDefault="00736367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5508AE8F" w:rsidR="003E2FFE" w:rsidRPr="004021C0" w:rsidRDefault="00736367" w:rsidP="004021C0">
      <w:pPr>
        <w:jc w:val="center"/>
        <w:rPr>
          <w:color w:val="595959" w:themeColor="text1" w:themeTint="A6"/>
          <w:sz w:val="40"/>
          <w:szCs w:val="40"/>
        </w:rPr>
      </w:pPr>
      <w:r>
        <w:rPr>
          <w:color w:val="595959" w:themeColor="text1" w:themeTint="A6"/>
          <w:sz w:val="40"/>
          <w:szCs w:val="40"/>
        </w:rPr>
        <w:lastRenderedPageBreak/>
        <w:t>Art Textiles</w:t>
      </w:r>
      <w:r w:rsidR="004021C0">
        <w:rPr>
          <w:color w:val="595959" w:themeColor="text1" w:themeTint="A6"/>
          <w:sz w:val="40"/>
          <w:szCs w:val="40"/>
        </w:rPr>
        <w:t xml:space="preserve"> Assessment – June 2026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9356"/>
      </w:tblGrid>
      <w:tr w:rsidR="00122A4E" w14:paraId="66CA9D61" w14:textId="77777777" w:rsidTr="000432D1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122A4E" w:rsidRPr="003E2FFE" w:rsidRDefault="00122A4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93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11CAC6CE" w:rsidR="00122A4E" w:rsidRPr="003E2FFE" w:rsidRDefault="00122A4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</w:t>
            </w:r>
          </w:p>
        </w:tc>
      </w:tr>
      <w:tr w:rsidR="00736367" w14:paraId="13571206" w14:textId="77777777" w:rsidTr="00736367">
        <w:trPr>
          <w:trHeight w:val="2689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736367" w:rsidRPr="004021C0" w:rsidRDefault="00736367" w:rsidP="00FE3FD6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20/4/26</w:t>
            </w:r>
          </w:p>
        </w:tc>
        <w:tc>
          <w:tcPr>
            <w:tcW w:w="93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1455F55" w14:textId="77777777" w:rsidR="00736367" w:rsidRDefault="00736367" w:rsidP="00CE64F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Complete a research page into headdress / head pieces from your chosen culture. </w:t>
            </w:r>
          </w:p>
          <w:p w14:paraId="6D3EC5E3" w14:textId="77777777" w:rsidR="00736367" w:rsidRDefault="00736367" w:rsidP="00CE64FC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5A29E41" w14:textId="3A9DFF8D" w:rsidR="00736367" w:rsidRDefault="00736367" w:rsidP="00736367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Include:</w:t>
            </w:r>
          </w:p>
          <w:p w14:paraId="6E0E22C1" w14:textId="0C806B57" w:rsidR="00736367" w:rsidRPr="00736367" w:rsidRDefault="00736367" w:rsidP="00736367">
            <w:pPr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</w:rPr>
            </w:pPr>
            <w:r w:rsidRPr="00736367">
              <w:rPr>
                <w:color w:val="595959" w:themeColor="text1" w:themeTint="A6"/>
                <w:sz w:val="28"/>
                <w:szCs w:val="28"/>
              </w:rPr>
              <w:t>Images of headdress examples</w:t>
            </w:r>
            <w:r w:rsidRPr="00736367"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  <w:t>​</w:t>
            </w:r>
          </w:p>
          <w:p w14:paraId="2F5840C6" w14:textId="77777777" w:rsidR="00736367" w:rsidRPr="00736367" w:rsidRDefault="00736367" w:rsidP="00736367">
            <w:pPr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  <w:lang w:val="en-US"/>
              </w:rPr>
            </w:pPr>
            <w:r w:rsidRPr="00736367">
              <w:rPr>
                <w:color w:val="595959" w:themeColor="text1" w:themeTint="A6"/>
                <w:sz w:val="28"/>
                <w:szCs w:val="28"/>
              </w:rPr>
              <w:t>Information on what they represent</w:t>
            </w:r>
            <w:r w:rsidRPr="00736367">
              <w:rPr>
                <w:rFonts w:ascii="Arial" w:hAnsi="Arial" w:cs="Arial"/>
                <w:color w:val="595959" w:themeColor="text1" w:themeTint="A6"/>
                <w:sz w:val="28"/>
                <w:szCs w:val="28"/>
                <w:lang w:val="en-US"/>
              </w:rPr>
              <w:t>​</w:t>
            </w:r>
          </w:p>
          <w:p w14:paraId="7D391E94" w14:textId="58E1B022" w:rsidR="00736367" w:rsidRPr="00736367" w:rsidRDefault="00736367" w:rsidP="00CE64FC">
            <w:pPr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</w:rPr>
            </w:pPr>
            <w:r w:rsidRPr="00736367">
              <w:rPr>
                <w:color w:val="595959" w:themeColor="text1" w:themeTint="A6"/>
                <w:sz w:val="28"/>
                <w:szCs w:val="28"/>
              </w:rPr>
              <w:t>An artist for inspiration</w:t>
            </w:r>
          </w:p>
        </w:tc>
      </w:tr>
      <w:tr w:rsidR="004906B0" w:rsidRPr="00A005F0" w14:paraId="056AD4C8" w14:textId="77777777" w:rsidTr="00122A4E">
        <w:trPr>
          <w:trHeight w:val="1394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4906B0" w:rsidRPr="004021C0" w:rsidRDefault="004906B0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27/4/26</w:t>
            </w:r>
          </w:p>
        </w:tc>
        <w:tc>
          <w:tcPr>
            <w:tcW w:w="935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5EDD96A5" w:rsidR="004906B0" w:rsidRPr="004021C0" w:rsidRDefault="00DC6ADA" w:rsidP="00FA737F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K.I.T.E analysis on a headdress from your culture</w:t>
            </w:r>
            <w:r w:rsidR="00B83131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916788" w14:paraId="621E49B8" w14:textId="77777777" w:rsidTr="00122A4E">
        <w:trPr>
          <w:trHeight w:val="2096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916788" w:rsidRPr="004021C0" w:rsidRDefault="00916788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4/5/26</w:t>
            </w:r>
          </w:p>
        </w:tc>
        <w:tc>
          <w:tcPr>
            <w:tcW w:w="935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7F717D7" w14:textId="77777777" w:rsidR="00122A4E" w:rsidRDefault="00110D15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Create a page in your book of textile experiments and samples that link to your cultural headdress. </w:t>
            </w:r>
          </w:p>
          <w:p w14:paraId="40F592E1" w14:textId="77777777" w:rsidR="00122A4E" w:rsidRDefault="00122A4E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B485CD6" w14:textId="6D5A6C31" w:rsidR="00916788" w:rsidRPr="004021C0" w:rsidRDefault="00110D15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This could  be a deconstr</w:t>
            </w:r>
            <w:r w:rsidR="00122A4E">
              <w:rPr>
                <w:color w:val="595959" w:themeColor="text1" w:themeTint="A6"/>
                <w:sz w:val="28"/>
                <w:szCs w:val="28"/>
              </w:rPr>
              <w:t>uction of a headdress page.</w:t>
            </w:r>
          </w:p>
        </w:tc>
      </w:tr>
      <w:tr w:rsidR="00627430" w14:paraId="6582BF35" w14:textId="77777777" w:rsidTr="00122A4E">
        <w:trPr>
          <w:trHeight w:val="2084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DD6CE9" w14:textId="77777777" w:rsidR="00627430" w:rsidRPr="004021C0" w:rsidRDefault="00627430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11/5/26</w:t>
            </w:r>
          </w:p>
          <w:p w14:paraId="4A9CE4B9" w14:textId="06FE080F" w:rsidR="00732F9E" w:rsidRPr="004021C0" w:rsidRDefault="00732F9E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And</w:t>
            </w:r>
          </w:p>
          <w:p w14:paraId="5991DD7C" w14:textId="5A87CB7D" w:rsidR="00732F9E" w:rsidRPr="004021C0" w:rsidRDefault="00732F9E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18/5/26</w:t>
            </w:r>
          </w:p>
        </w:tc>
        <w:tc>
          <w:tcPr>
            <w:tcW w:w="935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5044A7D" w14:textId="77777777" w:rsidR="00627430" w:rsidRDefault="00122A4E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Create a planning page of your headdress designs. Draw out two different ideas for a final piece. 1 idea per page</w:t>
            </w:r>
          </w:p>
          <w:p w14:paraId="7682ACD0" w14:textId="77777777" w:rsidR="00122A4E" w:rsidRDefault="00122A4E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0A18690D" w14:textId="60C4BC8F" w:rsidR="00122A4E" w:rsidRPr="004021C0" w:rsidRDefault="00122A4E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Show a range of materials and annotate how you will create each artwork.</w:t>
            </w:r>
          </w:p>
        </w:tc>
      </w:tr>
      <w:tr w:rsidR="00732F9E" w14:paraId="386A6436" w14:textId="77777777" w:rsidTr="00BE7FF0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732F9E" w:rsidRPr="004021C0" w:rsidRDefault="00732F9E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4021C0">
              <w:rPr>
                <w:color w:val="404040" w:themeColor="text1" w:themeTint="BF"/>
                <w:sz w:val="28"/>
                <w:szCs w:val="28"/>
              </w:rPr>
              <w:t>25/5/26</w:t>
            </w:r>
          </w:p>
        </w:tc>
        <w:tc>
          <w:tcPr>
            <w:tcW w:w="9356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40EF9E56" w:rsidR="00732F9E" w:rsidRPr="004021C0" w:rsidRDefault="00122A4E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Collect any materials you will need for your assessment.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38090" w14:textId="77777777" w:rsidR="00363DBA" w:rsidRDefault="00363DBA" w:rsidP="002E0398">
      <w:pPr>
        <w:spacing w:after="0" w:line="240" w:lineRule="auto"/>
      </w:pPr>
      <w:r>
        <w:separator/>
      </w:r>
    </w:p>
  </w:endnote>
  <w:endnote w:type="continuationSeparator" w:id="0">
    <w:p w14:paraId="357B4007" w14:textId="77777777" w:rsidR="00363DBA" w:rsidRDefault="00363DBA" w:rsidP="002E0398">
      <w:pPr>
        <w:spacing w:after="0" w:line="240" w:lineRule="auto"/>
      </w:pPr>
      <w:r>
        <w:continuationSeparator/>
      </w:r>
    </w:p>
  </w:endnote>
  <w:endnote w:type="continuationNotice" w:id="1">
    <w:p w14:paraId="38CD6C3E" w14:textId="77777777" w:rsidR="00363DBA" w:rsidRDefault="00363D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39F7A" w14:textId="77777777" w:rsidR="00363DBA" w:rsidRDefault="00363DBA" w:rsidP="002E0398">
      <w:pPr>
        <w:spacing w:after="0" w:line="240" w:lineRule="auto"/>
      </w:pPr>
      <w:r>
        <w:separator/>
      </w:r>
    </w:p>
  </w:footnote>
  <w:footnote w:type="continuationSeparator" w:id="0">
    <w:p w14:paraId="67D0417C" w14:textId="77777777" w:rsidR="00363DBA" w:rsidRDefault="00363DBA" w:rsidP="002E0398">
      <w:pPr>
        <w:spacing w:after="0" w:line="240" w:lineRule="auto"/>
      </w:pPr>
      <w:r>
        <w:continuationSeparator/>
      </w:r>
    </w:p>
  </w:footnote>
  <w:footnote w:type="continuationNotice" w:id="1">
    <w:p w14:paraId="66D476EE" w14:textId="77777777" w:rsidR="00363DBA" w:rsidRDefault="00363D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92150"/>
    <w:multiLevelType w:val="multilevel"/>
    <w:tmpl w:val="779C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7650526">
    <w:abstractNumId w:val="1"/>
  </w:num>
  <w:num w:numId="2" w16cid:durableId="1394086342">
    <w:abstractNumId w:val="0"/>
  </w:num>
  <w:num w:numId="3" w16cid:durableId="1954092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0D0A"/>
    <w:rsid w:val="000E2D2E"/>
    <w:rsid w:val="000F0487"/>
    <w:rsid w:val="000F0586"/>
    <w:rsid w:val="00110D15"/>
    <w:rsid w:val="00122A4E"/>
    <w:rsid w:val="00172F17"/>
    <w:rsid w:val="001D119A"/>
    <w:rsid w:val="0022254E"/>
    <w:rsid w:val="002C1713"/>
    <w:rsid w:val="002C60C1"/>
    <w:rsid w:val="002C6733"/>
    <w:rsid w:val="002E0398"/>
    <w:rsid w:val="002E1C87"/>
    <w:rsid w:val="00332ED6"/>
    <w:rsid w:val="00363DBA"/>
    <w:rsid w:val="00371F3D"/>
    <w:rsid w:val="003C662A"/>
    <w:rsid w:val="003E2FFE"/>
    <w:rsid w:val="004021C0"/>
    <w:rsid w:val="0042593E"/>
    <w:rsid w:val="00447D4A"/>
    <w:rsid w:val="0047413F"/>
    <w:rsid w:val="004906B0"/>
    <w:rsid w:val="00491C44"/>
    <w:rsid w:val="004A01BD"/>
    <w:rsid w:val="004C50CE"/>
    <w:rsid w:val="004D13F7"/>
    <w:rsid w:val="005120A7"/>
    <w:rsid w:val="00564F91"/>
    <w:rsid w:val="005A32A8"/>
    <w:rsid w:val="00626F3B"/>
    <w:rsid w:val="00627430"/>
    <w:rsid w:val="00630FA9"/>
    <w:rsid w:val="0065695E"/>
    <w:rsid w:val="006902E3"/>
    <w:rsid w:val="006A649B"/>
    <w:rsid w:val="006C4B8E"/>
    <w:rsid w:val="00732F9E"/>
    <w:rsid w:val="00736367"/>
    <w:rsid w:val="007B004A"/>
    <w:rsid w:val="007B28BA"/>
    <w:rsid w:val="007D2146"/>
    <w:rsid w:val="007D38CB"/>
    <w:rsid w:val="00817330"/>
    <w:rsid w:val="00880F12"/>
    <w:rsid w:val="00893EF3"/>
    <w:rsid w:val="008B08E7"/>
    <w:rsid w:val="008C2140"/>
    <w:rsid w:val="008E10F9"/>
    <w:rsid w:val="008F4B18"/>
    <w:rsid w:val="00916788"/>
    <w:rsid w:val="00934A26"/>
    <w:rsid w:val="0094571E"/>
    <w:rsid w:val="00992A3F"/>
    <w:rsid w:val="009954BA"/>
    <w:rsid w:val="009A7426"/>
    <w:rsid w:val="00A005F0"/>
    <w:rsid w:val="00A124F2"/>
    <w:rsid w:val="00A2334E"/>
    <w:rsid w:val="00A84D09"/>
    <w:rsid w:val="00A926D6"/>
    <w:rsid w:val="00AA6E9C"/>
    <w:rsid w:val="00AE47AA"/>
    <w:rsid w:val="00B17204"/>
    <w:rsid w:val="00B627C4"/>
    <w:rsid w:val="00B83131"/>
    <w:rsid w:val="00BB2174"/>
    <w:rsid w:val="00C46F8E"/>
    <w:rsid w:val="00C55D3E"/>
    <w:rsid w:val="00C56A67"/>
    <w:rsid w:val="00C63469"/>
    <w:rsid w:val="00C778E7"/>
    <w:rsid w:val="00CB5D2C"/>
    <w:rsid w:val="00CC7B42"/>
    <w:rsid w:val="00CD4F12"/>
    <w:rsid w:val="00CE64FC"/>
    <w:rsid w:val="00D21A82"/>
    <w:rsid w:val="00D51DE6"/>
    <w:rsid w:val="00D575AC"/>
    <w:rsid w:val="00DC3226"/>
    <w:rsid w:val="00DC6ADA"/>
    <w:rsid w:val="00E7593F"/>
    <w:rsid w:val="00E92AB0"/>
    <w:rsid w:val="00EC5B73"/>
    <w:rsid w:val="00ED1096"/>
    <w:rsid w:val="00EE3F7F"/>
    <w:rsid w:val="00EF7944"/>
    <w:rsid w:val="00F220A6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rtsandculture.google.com/?hl=e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extileartist.org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aqa.org.uk/subjects/art-and-design/gcse/art-and-design-8204/specificati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Walker</cp:lastModifiedBy>
  <cp:revision>3</cp:revision>
  <dcterms:created xsi:type="dcterms:W3CDTF">2026-04-10T12:26:00Z</dcterms:created>
  <dcterms:modified xsi:type="dcterms:W3CDTF">2026-04-10T13:43:00Z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