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5BEEA4EA" w:rsidR="00D51DE6" w:rsidRPr="00A05070" w:rsidRDefault="00D575AC" w:rsidP="00A05070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327658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Geography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781193D" w14:textId="77777777" w:rsidR="002C1713" w:rsidRPr="00D96C68" w:rsidRDefault="003C2A32" w:rsidP="008E10F9">
            <w:pPr>
              <w:rPr>
                <w:color w:val="595959" w:themeColor="text1" w:themeTint="A6"/>
                <w:sz w:val="32"/>
                <w:szCs w:val="32"/>
              </w:rPr>
            </w:pPr>
            <w:r w:rsidRPr="00D96C68">
              <w:rPr>
                <w:color w:val="595959" w:themeColor="text1" w:themeTint="A6"/>
                <w:sz w:val="32"/>
                <w:szCs w:val="32"/>
              </w:rPr>
              <w:t>Seneca learning</w:t>
            </w:r>
          </w:p>
          <w:p w14:paraId="2BAD50EE" w14:textId="77777777" w:rsidR="003C2A32" w:rsidRPr="00D96C68" w:rsidRDefault="003C2A32" w:rsidP="008E10F9">
            <w:pPr>
              <w:rPr>
                <w:color w:val="595959" w:themeColor="text1" w:themeTint="A6"/>
                <w:sz w:val="32"/>
                <w:szCs w:val="32"/>
              </w:rPr>
            </w:pPr>
          </w:p>
          <w:p w14:paraId="631150B7" w14:textId="6C343232" w:rsidR="003C2A32" w:rsidRPr="00D96C68" w:rsidRDefault="00F15B76" w:rsidP="008E10F9">
            <w:pPr>
              <w:rPr>
                <w:color w:val="595959" w:themeColor="text1" w:themeTint="A6"/>
                <w:sz w:val="32"/>
                <w:szCs w:val="32"/>
              </w:rPr>
            </w:pPr>
            <w:r w:rsidRPr="00D96C68">
              <w:rPr>
                <w:color w:val="595959" w:themeColor="text1" w:themeTint="A6"/>
                <w:sz w:val="32"/>
                <w:szCs w:val="32"/>
              </w:rPr>
              <w:t>BBC bitesize</w:t>
            </w:r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79EA285D" w14:textId="77777777" w:rsidR="00D51DE6" w:rsidRPr="00D96C68" w:rsidRDefault="00F15B76" w:rsidP="008E10F9">
            <w:pPr>
              <w:rPr>
                <w:color w:val="595959" w:themeColor="text1" w:themeTint="A6"/>
                <w:sz w:val="32"/>
                <w:szCs w:val="32"/>
              </w:rPr>
            </w:pPr>
            <w:r w:rsidRPr="00D96C68">
              <w:rPr>
                <w:color w:val="595959" w:themeColor="text1" w:themeTint="A6"/>
                <w:sz w:val="32"/>
                <w:szCs w:val="32"/>
              </w:rPr>
              <w:t xml:space="preserve">The assessment will be mainly based around our tectonics topic from this term, but knowledge of different countries development would be useful as well. </w:t>
            </w:r>
          </w:p>
          <w:p w14:paraId="040E413E" w14:textId="3F11CEC5" w:rsidR="00F15B76" w:rsidRPr="00D96C68" w:rsidRDefault="00F15B76" w:rsidP="008E10F9">
            <w:pPr>
              <w:rPr>
                <w:color w:val="595959" w:themeColor="text1" w:themeTint="A6"/>
                <w:sz w:val="32"/>
                <w:szCs w:val="32"/>
              </w:rPr>
            </w:pPr>
            <w:r w:rsidRPr="00D96C68">
              <w:rPr>
                <w:color w:val="595959" w:themeColor="text1" w:themeTint="A6"/>
                <w:sz w:val="32"/>
                <w:szCs w:val="32"/>
              </w:rPr>
              <w:t xml:space="preserve">The assessment will test key words, short answer, </w:t>
            </w:r>
            <w:r w:rsidR="00D96C68" w:rsidRPr="00D96C68">
              <w:rPr>
                <w:color w:val="595959" w:themeColor="text1" w:themeTint="A6"/>
                <w:sz w:val="32"/>
                <w:szCs w:val="32"/>
              </w:rPr>
              <w:t>skills and a long answer question</w:t>
            </w:r>
          </w:p>
        </w:tc>
      </w:tr>
    </w:tbl>
    <w:p w14:paraId="26F7D211" w14:textId="7240D4BB" w:rsidR="003E2FFE" w:rsidRPr="00FA737F" w:rsidRDefault="003E2FFE" w:rsidP="00A05070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27658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614E5A82" w:rsidR="00327658" w:rsidRPr="003E2FFE" w:rsidRDefault="00327658" w:rsidP="00327658">
            <w:pPr>
              <w:rPr>
                <w:color w:val="404040" w:themeColor="text1" w:themeTint="BF"/>
                <w:sz w:val="40"/>
                <w:szCs w:val="40"/>
              </w:rPr>
            </w:pP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9987A90" w14:textId="77777777" w:rsidR="00327658" w:rsidRPr="002C4BA7" w:rsidRDefault="00327658" w:rsidP="0032765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2C4BA7">
              <w:rPr>
                <w:b/>
                <w:bCs/>
                <w:color w:val="595959" w:themeColor="text1" w:themeTint="A6"/>
                <w:sz w:val="28"/>
                <w:szCs w:val="28"/>
              </w:rPr>
              <w:t>Plate Boundary Revision</w:t>
            </w:r>
          </w:p>
          <w:p w14:paraId="7422FC62" w14:textId="09A2AC60" w:rsidR="00327658" w:rsidRPr="002C4BA7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 w:rsidRPr="002C4BA7">
              <w:rPr>
                <w:color w:val="595959" w:themeColor="text1" w:themeTint="A6"/>
                <w:sz w:val="28"/>
                <w:szCs w:val="28"/>
              </w:rPr>
              <w:t xml:space="preserve">Create 3 flashcards, one on each tectonic plate boundary. They should be fully labelled with the tectonic hazards labelled, and an example of each. Use the </w:t>
            </w:r>
            <w:hyperlink r:id="rId10" w:history="1">
              <w:r w:rsidRPr="002C4BA7">
                <w:rPr>
                  <w:rStyle w:val="Hyperlink"/>
                  <w:sz w:val="28"/>
                  <w:szCs w:val="28"/>
                </w:rPr>
                <w:t>link</w:t>
              </w:r>
            </w:hyperlink>
            <w:r w:rsidRPr="002C4BA7">
              <w:rPr>
                <w:color w:val="595959" w:themeColor="text1" w:themeTint="A6"/>
                <w:sz w:val="28"/>
                <w:szCs w:val="28"/>
              </w:rPr>
              <w:t xml:space="preserve"> to help.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0BB8BFB" w14:textId="77777777" w:rsidR="00327658" w:rsidRPr="00327658" w:rsidRDefault="00327658" w:rsidP="0032765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7C6A9F">
              <w:rPr>
                <w:b/>
                <w:bCs/>
                <w:color w:val="595959" w:themeColor="text1" w:themeTint="A6"/>
                <w:sz w:val="28"/>
                <w:szCs w:val="28"/>
              </w:rPr>
              <w:t>Key words</w:t>
            </w:r>
          </w:p>
          <w:p w14:paraId="75F6035B" w14:textId="77777777" w:rsidR="00327658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Create flash cards on the key words for this topic:</w:t>
            </w:r>
          </w:p>
          <w:p w14:paraId="79EBBED4" w14:textId="77777777" w:rsidR="00327658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Convection current</w:t>
            </w:r>
          </w:p>
          <w:p w14:paraId="6404C61F" w14:textId="77777777" w:rsidR="00327658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Plate tectonic theory</w:t>
            </w:r>
          </w:p>
          <w:p w14:paraId="26317DE3" w14:textId="77777777" w:rsidR="00327658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Slab pull</w:t>
            </w:r>
          </w:p>
          <w:p w14:paraId="53B73326" w14:textId="77777777" w:rsidR="00327658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Pyroclastic flow</w:t>
            </w:r>
          </w:p>
          <w:p w14:paraId="36320FCC" w14:textId="77777777" w:rsidR="00327658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Lava bomb</w:t>
            </w:r>
          </w:p>
          <w:p w14:paraId="3994DA87" w14:textId="77777777" w:rsidR="00327658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HIC</w:t>
            </w:r>
          </w:p>
          <w:p w14:paraId="1E904995" w14:textId="77777777" w:rsidR="00327658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LIC</w:t>
            </w:r>
          </w:p>
          <w:p w14:paraId="2063991F" w14:textId="77777777" w:rsidR="00327658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Primary hazard</w:t>
            </w:r>
          </w:p>
          <w:p w14:paraId="7D391E94" w14:textId="27F5F263" w:rsidR="00327658" w:rsidRPr="002C4BA7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Secondary hazard</w:t>
            </w:r>
          </w:p>
        </w:tc>
      </w:tr>
      <w:tr w:rsidR="00327658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635C7311" w:rsidR="00327658" w:rsidRPr="003E2FFE" w:rsidRDefault="00327658" w:rsidP="00327658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EB5E47B" w14:textId="77777777" w:rsidR="00327658" w:rsidRPr="002C4BA7" w:rsidRDefault="00327658" w:rsidP="0032765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2C4BA7">
              <w:rPr>
                <w:b/>
                <w:bCs/>
                <w:color w:val="595959" w:themeColor="text1" w:themeTint="A6"/>
                <w:sz w:val="28"/>
                <w:szCs w:val="28"/>
              </w:rPr>
              <w:t>Volcanos revision</w:t>
            </w:r>
          </w:p>
          <w:p w14:paraId="59D5714E" w14:textId="430B084B" w:rsidR="00327658" w:rsidRPr="002C4BA7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 w:rsidRPr="002C4BA7">
              <w:rPr>
                <w:color w:val="595959" w:themeColor="text1" w:themeTint="A6"/>
                <w:sz w:val="28"/>
                <w:szCs w:val="28"/>
              </w:rPr>
              <w:t xml:space="preserve">Create a flashcard on the two different types of </w:t>
            </w:r>
            <w:proofErr w:type="gramStart"/>
            <w:r w:rsidRPr="002C4BA7">
              <w:rPr>
                <w:color w:val="595959" w:themeColor="text1" w:themeTint="A6"/>
                <w:sz w:val="28"/>
                <w:szCs w:val="28"/>
              </w:rPr>
              <w:t>volcano</w:t>
            </w:r>
            <w:proofErr w:type="gramEnd"/>
            <w:r w:rsidRPr="002C4BA7">
              <w:rPr>
                <w:color w:val="595959" w:themeColor="text1" w:themeTint="A6"/>
                <w:sz w:val="28"/>
                <w:szCs w:val="28"/>
              </w:rPr>
              <w:t xml:space="preserve">, with </w:t>
            </w:r>
            <w:r w:rsidRPr="002C4BA7">
              <w:rPr>
                <w:color w:val="595959" w:themeColor="text1" w:themeTint="A6"/>
                <w:sz w:val="28"/>
                <w:szCs w:val="28"/>
              </w:rPr>
              <w:lastRenderedPageBreak/>
              <w:t xml:space="preserve">detailed diagrams for each. Use this </w:t>
            </w:r>
            <w:hyperlink r:id="rId11" w:history="1">
              <w:r w:rsidRPr="002C4BA7">
                <w:rPr>
                  <w:rStyle w:val="Hyperlink"/>
                  <w:sz w:val="28"/>
                  <w:szCs w:val="28"/>
                </w:rPr>
                <w:t>link</w:t>
              </w:r>
            </w:hyperlink>
            <w:r w:rsidRPr="002C4BA7">
              <w:rPr>
                <w:color w:val="595959" w:themeColor="text1" w:themeTint="A6"/>
                <w:sz w:val="28"/>
                <w:szCs w:val="28"/>
              </w:rPr>
              <w:t xml:space="preserve"> to help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949F546" w14:textId="77777777" w:rsidR="00327658" w:rsidRPr="00327658" w:rsidRDefault="00327658" w:rsidP="0032765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2C4BA7">
              <w:rPr>
                <w:b/>
                <w:bCs/>
                <w:color w:val="595959" w:themeColor="text1" w:themeTint="A6"/>
                <w:sz w:val="28"/>
                <w:szCs w:val="28"/>
              </w:rPr>
              <w:lastRenderedPageBreak/>
              <w:t>Examples of volcanos</w:t>
            </w:r>
          </w:p>
          <w:p w14:paraId="6C68A40F" w14:textId="4553319B" w:rsidR="00327658" w:rsidRPr="002C4BA7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 w:rsidRPr="002C4BA7">
              <w:rPr>
                <w:color w:val="595959" w:themeColor="text1" w:themeTint="A6"/>
                <w:sz w:val="28"/>
                <w:szCs w:val="28"/>
              </w:rPr>
              <w:t>Using these links (</w:t>
            </w:r>
            <w:hyperlink r:id="rId12" w:history="1">
              <w:r w:rsidRPr="002C4BA7">
                <w:rPr>
                  <w:rStyle w:val="Hyperlink"/>
                  <w:sz w:val="28"/>
                  <w:szCs w:val="28"/>
                </w:rPr>
                <w:t>developing</w:t>
              </w:r>
            </w:hyperlink>
            <w:r w:rsidRPr="002C4BA7">
              <w:rPr>
                <w:color w:val="595959" w:themeColor="text1" w:themeTint="A6"/>
                <w:sz w:val="28"/>
                <w:szCs w:val="28"/>
              </w:rPr>
              <w:t>) and (</w:t>
            </w:r>
            <w:hyperlink r:id="rId13" w:history="1">
              <w:r w:rsidRPr="002C4BA7">
                <w:rPr>
                  <w:rStyle w:val="Hyperlink"/>
                  <w:sz w:val="28"/>
                  <w:szCs w:val="28"/>
                </w:rPr>
                <w:t>developed</w:t>
              </w:r>
            </w:hyperlink>
            <w:r w:rsidRPr="002C4BA7">
              <w:rPr>
                <w:color w:val="595959" w:themeColor="text1" w:themeTint="A6"/>
                <w:sz w:val="28"/>
                <w:szCs w:val="28"/>
              </w:rPr>
              <w:t xml:space="preserve">) make flashcards or a mindmap on the impacts of a volcano </w:t>
            </w:r>
            <w:r w:rsidRPr="002C4BA7">
              <w:rPr>
                <w:color w:val="595959" w:themeColor="text1" w:themeTint="A6"/>
                <w:sz w:val="28"/>
                <w:szCs w:val="28"/>
              </w:rPr>
              <w:lastRenderedPageBreak/>
              <w:t>in a developing (LIC) country and in a developed (HIC) country.</w:t>
            </w:r>
          </w:p>
        </w:tc>
      </w:tr>
      <w:tr w:rsidR="00327658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27D5E3AD" w:rsidR="00327658" w:rsidRPr="003E2FFE" w:rsidRDefault="00327658" w:rsidP="00327658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A8DCD80" w14:textId="77777777" w:rsidR="00327658" w:rsidRPr="002C4BA7" w:rsidRDefault="00327658" w:rsidP="0032765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2C4BA7">
              <w:rPr>
                <w:b/>
                <w:bCs/>
                <w:color w:val="595959" w:themeColor="text1" w:themeTint="A6"/>
                <w:sz w:val="28"/>
                <w:szCs w:val="28"/>
              </w:rPr>
              <w:t>Earthquake revision</w:t>
            </w:r>
          </w:p>
          <w:p w14:paraId="17B5FA19" w14:textId="50CF1A15" w:rsidR="00327658" w:rsidRPr="002C4BA7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 w:rsidRPr="002C4BA7">
              <w:rPr>
                <w:color w:val="595959" w:themeColor="text1" w:themeTint="A6"/>
                <w:sz w:val="28"/>
                <w:szCs w:val="28"/>
              </w:rPr>
              <w:t xml:space="preserve">Use the BBC bitesize </w:t>
            </w:r>
            <w:hyperlink r:id="rId14" w:anchor="zdnj2v4" w:history="1">
              <w:r w:rsidRPr="002C4BA7">
                <w:rPr>
                  <w:rStyle w:val="Hyperlink"/>
                  <w:sz w:val="28"/>
                  <w:szCs w:val="28"/>
                </w:rPr>
                <w:t>link</w:t>
              </w:r>
            </w:hyperlink>
            <w:r w:rsidRPr="002C4BA7">
              <w:rPr>
                <w:color w:val="595959" w:themeColor="text1" w:themeTint="A6"/>
                <w:sz w:val="28"/>
                <w:szCs w:val="28"/>
              </w:rPr>
              <w:t xml:space="preserve"> to make flashcards on the primary and secondary effects of earthquakes. Categorise them into social, economic and environmental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BB1E142" w14:textId="77777777" w:rsidR="00327658" w:rsidRPr="00327658" w:rsidRDefault="00327658" w:rsidP="0032765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2C4BA7">
              <w:rPr>
                <w:b/>
                <w:bCs/>
                <w:color w:val="595959" w:themeColor="text1" w:themeTint="A6"/>
                <w:sz w:val="28"/>
                <w:szCs w:val="28"/>
              </w:rPr>
              <w:t>Examples of earthquakes</w:t>
            </w:r>
          </w:p>
          <w:p w14:paraId="3B485CD6" w14:textId="221B8CBA" w:rsidR="00327658" w:rsidRPr="002C4BA7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 w:rsidRPr="002C4BA7">
              <w:rPr>
                <w:color w:val="595959" w:themeColor="text1" w:themeTint="A6"/>
                <w:sz w:val="28"/>
                <w:szCs w:val="28"/>
              </w:rPr>
              <w:t xml:space="preserve">Using this </w:t>
            </w:r>
            <w:hyperlink r:id="rId15" w:history="1">
              <w:r w:rsidRPr="002C4BA7">
                <w:rPr>
                  <w:rStyle w:val="Hyperlink"/>
                  <w:sz w:val="28"/>
                  <w:szCs w:val="28"/>
                </w:rPr>
                <w:t>link</w:t>
              </w:r>
            </w:hyperlink>
            <w:r w:rsidRPr="002C4BA7">
              <w:rPr>
                <w:color w:val="595959" w:themeColor="text1" w:themeTint="A6"/>
                <w:sz w:val="28"/>
                <w:szCs w:val="28"/>
              </w:rPr>
              <w:t>, make flashcards or a mindmap on the impacts of the 2023 earthquake to Turkey and Syria, which one had the worse impacts?</w:t>
            </w:r>
          </w:p>
        </w:tc>
      </w:tr>
      <w:tr w:rsidR="00327658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538C31D9" w:rsidR="00327658" w:rsidRPr="003E2FFE" w:rsidRDefault="00327658" w:rsidP="00327658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59D33E8" w14:textId="77777777" w:rsidR="00327658" w:rsidRPr="002C4BA7" w:rsidRDefault="00327658" w:rsidP="0032765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2C4BA7">
              <w:rPr>
                <w:b/>
                <w:bCs/>
                <w:color w:val="595959" w:themeColor="text1" w:themeTint="A6"/>
                <w:sz w:val="28"/>
                <w:szCs w:val="28"/>
              </w:rPr>
              <w:t>Development revision</w:t>
            </w:r>
          </w:p>
          <w:p w14:paraId="4BEACF1D" w14:textId="2ADD4C02" w:rsidR="00327658" w:rsidRPr="00327658" w:rsidRDefault="00327658" w:rsidP="0032765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2C4BA7">
              <w:rPr>
                <w:color w:val="595959" w:themeColor="text1" w:themeTint="A6"/>
                <w:sz w:val="28"/>
                <w:szCs w:val="28"/>
              </w:rPr>
              <w:t xml:space="preserve">Read the information on this </w:t>
            </w:r>
            <w:hyperlink r:id="rId16" w:anchor="zxfqqfr" w:history="1">
              <w:r w:rsidRPr="002C4BA7">
                <w:rPr>
                  <w:rStyle w:val="Hyperlink"/>
                  <w:sz w:val="28"/>
                  <w:szCs w:val="28"/>
                </w:rPr>
                <w:t>bbc bitesize page</w:t>
              </w:r>
            </w:hyperlink>
            <w:r w:rsidRPr="002C4BA7">
              <w:rPr>
                <w:color w:val="595959" w:themeColor="text1" w:themeTint="A6"/>
                <w:sz w:val="28"/>
                <w:szCs w:val="28"/>
              </w:rPr>
              <w:t>, and complete the quiz on development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6F66B569" w:rsidR="00327658" w:rsidRPr="002C4BA7" w:rsidRDefault="00327658" w:rsidP="00327658">
            <w:pPr>
              <w:rPr>
                <w:color w:val="595959" w:themeColor="text1" w:themeTint="A6"/>
                <w:sz w:val="28"/>
                <w:szCs w:val="28"/>
              </w:rPr>
            </w:pPr>
            <w:r w:rsidRPr="00327658">
              <w:rPr>
                <w:b/>
                <w:bCs/>
                <w:color w:val="595959" w:themeColor="text1" w:themeTint="A6"/>
                <w:sz w:val="28"/>
                <w:szCs w:val="28"/>
              </w:rPr>
              <w:t>Test yourself!</w:t>
            </w:r>
          </w:p>
        </w:tc>
      </w:tr>
    </w:tbl>
    <w:p w14:paraId="02A79B59" w14:textId="77777777" w:rsidR="008E10F9" w:rsidRDefault="008E10F9" w:rsidP="00C778E7">
      <w:pPr>
        <w:rPr>
          <w:color w:val="595959" w:themeColor="text1" w:themeTint="A6"/>
          <w:sz w:val="40"/>
          <w:szCs w:val="40"/>
        </w:rPr>
      </w:pPr>
    </w:p>
    <w:p w14:paraId="335C41DC" w14:textId="1F59A8E6" w:rsidR="00327658" w:rsidRPr="00327658" w:rsidRDefault="00327658" w:rsidP="00C778E7">
      <w:pPr>
        <w:rPr>
          <w:b/>
          <w:bCs/>
          <w:color w:val="595959" w:themeColor="text1" w:themeTint="A6"/>
          <w:sz w:val="44"/>
          <w:szCs w:val="44"/>
        </w:rPr>
      </w:pPr>
      <w:r w:rsidRPr="00327658">
        <w:rPr>
          <w:b/>
          <w:bCs/>
          <w:color w:val="595959" w:themeColor="text1" w:themeTint="A6"/>
          <w:sz w:val="44"/>
          <w:szCs w:val="44"/>
        </w:rPr>
        <w:t>Completed everything? Show your teacher for credits!</w:t>
      </w:r>
    </w:p>
    <w:sectPr w:rsidR="00327658" w:rsidRPr="00327658" w:rsidSect="003E2FFE">
      <w:headerReference w:type="default" r:id="rId17"/>
      <w:headerReference w:type="first" r:id="rId18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3569B" w14:textId="77777777" w:rsidR="00B92198" w:rsidRDefault="00B92198" w:rsidP="002E0398">
      <w:pPr>
        <w:spacing w:after="0" w:line="240" w:lineRule="auto"/>
      </w:pPr>
      <w:r>
        <w:separator/>
      </w:r>
    </w:p>
  </w:endnote>
  <w:endnote w:type="continuationSeparator" w:id="0">
    <w:p w14:paraId="13298882" w14:textId="77777777" w:rsidR="00B92198" w:rsidRDefault="00B92198" w:rsidP="002E0398">
      <w:pPr>
        <w:spacing w:after="0" w:line="240" w:lineRule="auto"/>
      </w:pPr>
      <w:r>
        <w:continuationSeparator/>
      </w:r>
    </w:p>
  </w:endnote>
  <w:endnote w:type="continuationNotice" w:id="1">
    <w:p w14:paraId="6C370BF6" w14:textId="77777777" w:rsidR="00B92198" w:rsidRDefault="00B921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0C2F4" w14:textId="77777777" w:rsidR="00B92198" w:rsidRDefault="00B92198" w:rsidP="002E0398">
      <w:pPr>
        <w:spacing w:after="0" w:line="240" w:lineRule="auto"/>
      </w:pPr>
      <w:r>
        <w:separator/>
      </w:r>
    </w:p>
  </w:footnote>
  <w:footnote w:type="continuationSeparator" w:id="0">
    <w:p w14:paraId="2FECC39A" w14:textId="77777777" w:rsidR="00B92198" w:rsidRDefault="00B92198" w:rsidP="002E0398">
      <w:pPr>
        <w:spacing w:after="0" w:line="240" w:lineRule="auto"/>
      </w:pPr>
      <w:r>
        <w:continuationSeparator/>
      </w:r>
    </w:p>
  </w:footnote>
  <w:footnote w:type="continuationNotice" w:id="1">
    <w:p w14:paraId="3353E672" w14:textId="77777777" w:rsidR="00B92198" w:rsidRDefault="00B9219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1DAA"/>
    <w:rsid w:val="000E2D2E"/>
    <w:rsid w:val="000F0487"/>
    <w:rsid w:val="000F0586"/>
    <w:rsid w:val="001D119A"/>
    <w:rsid w:val="001E7E64"/>
    <w:rsid w:val="0022254E"/>
    <w:rsid w:val="00267FF4"/>
    <w:rsid w:val="002C1713"/>
    <w:rsid w:val="002C4BA7"/>
    <w:rsid w:val="002C60C1"/>
    <w:rsid w:val="002E0398"/>
    <w:rsid w:val="00327658"/>
    <w:rsid w:val="00332ED6"/>
    <w:rsid w:val="003567E5"/>
    <w:rsid w:val="00371F3D"/>
    <w:rsid w:val="003C2A32"/>
    <w:rsid w:val="003E2FFE"/>
    <w:rsid w:val="0046216E"/>
    <w:rsid w:val="0047413F"/>
    <w:rsid w:val="00491C44"/>
    <w:rsid w:val="004A01BD"/>
    <w:rsid w:val="004C50CE"/>
    <w:rsid w:val="004D13F7"/>
    <w:rsid w:val="00501B55"/>
    <w:rsid w:val="00564F91"/>
    <w:rsid w:val="005C2042"/>
    <w:rsid w:val="005D5590"/>
    <w:rsid w:val="00630FA9"/>
    <w:rsid w:val="00643AFA"/>
    <w:rsid w:val="0065695E"/>
    <w:rsid w:val="00660212"/>
    <w:rsid w:val="006822E5"/>
    <w:rsid w:val="00690C17"/>
    <w:rsid w:val="007B6997"/>
    <w:rsid w:val="007C1D36"/>
    <w:rsid w:val="007C6A9F"/>
    <w:rsid w:val="007D2146"/>
    <w:rsid w:val="007D38CB"/>
    <w:rsid w:val="00817330"/>
    <w:rsid w:val="00824ADB"/>
    <w:rsid w:val="00830E55"/>
    <w:rsid w:val="008445EB"/>
    <w:rsid w:val="00880F12"/>
    <w:rsid w:val="008D7E22"/>
    <w:rsid w:val="008E10F9"/>
    <w:rsid w:val="008F4B18"/>
    <w:rsid w:val="00934A26"/>
    <w:rsid w:val="00992A3F"/>
    <w:rsid w:val="009A7426"/>
    <w:rsid w:val="00A005F0"/>
    <w:rsid w:val="00A05070"/>
    <w:rsid w:val="00A124F2"/>
    <w:rsid w:val="00A84D09"/>
    <w:rsid w:val="00A926D6"/>
    <w:rsid w:val="00AA6E9C"/>
    <w:rsid w:val="00B17204"/>
    <w:rsid w:val="00B627C4"/>
    <w:rsid w:val="00B87F1F"/>
    <w:rsid w:val="00B92198"/>
    <w:rsid w:val="00C10FE4"/>
    <w:rsid w:val="00C46F8E"/>
    <w:rsid w:val="00C55D3E"/>
    <w:rsid w:val="00C778E7"/>
    <w:rsid w:val="00CF3C67"/>
    <w:rsid w:val="00D51DE6"/>
    <w:rsid w:val="00D575AC"/>
    <w:rsid w:val="00D96C68"/>
    <w:rsid w:val="00DC3226"/>
    <w:rsid w:val="00DE6A6D"/>
    <w:rsid w:val="00E16517"/>
    <w:rsid w:val="00E92AB0"/>
    <w:rsid w:val="00EC5B73"/>
    <w:rsid w:val="00ED1096"/>
    <w:rsid w:val="00EE3F7F"/>
    <w:rsid w:val="00F15B76"/>
    <w:rsid w:val="00F220A6"/>
    <w:rsid w:val="00F25AEE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guides/zpf9mnb/revision/8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guides/zpf9mnb/revision/7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vwtsbk/articles/zbcqjs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guides/zww4nbk/revision/4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avemyexams.com/igcse/geography/cie/25/revision-notes/tectonic-hazards/impacts-of-earthquakes-and-volcanoes/case-studyturkiye-syria-earthquake/" TargetMode="External"/><Relationship Id="rId10" Type="http://schemas.openxmlformats.org/officeDocument/2006/relationships/hyperlink" Target="https://www.bbc.co.uk/bitesize/guides/zt9y2p3/revision/3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articles/zc4rcm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1EAD8D-873B-4522-8CEC-EA8655E87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357</Words>
  <Characters>1846</Characters>
  <Application>Microsoft Office Word</Application>
  <DocSecurity>0</DocSecurity>
  <Lines>142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Bussell</cp:lastModifiedBy>
  <cp:revision>28</cp:revision>
  <dcterms:created xsi:type="dcterms:W3CDTF">2025-04-29T20:44:00Z</dcterms:created>
  <dcterms:modified xsi:type="dcterms:W3CDTF">2025-09-29T14:28:00Z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