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6CD4D443" w:rsidR="00D51DE6" w:rsidRPr="00A05070" w:rsidRDefault="00D575AC" w:rsidP="00A05070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AC1DB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  <w:r w:rsidR="001376D8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Art</w:t>
      </w: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F22588C" w14:textId="52F7C667" w:rsidR="00AC1DBC" w:rsidRPr="001376D8" w:rsidRDefault="001376D8" w:rsidP="008E10F9">
            <w:pPr>
              <w:rPr>
                <w:color w:val="595959" w:themeColor="text1" w:themeTint="A6"/>
                <w:sz w:val="32"/>
                <w:szCs w:val="32"/>
              </w:rPr>
            </w:pPr>
            <w:r w:rsidRPr="001376D8">
              <w:rPr>
                <w:color w:val="595959" w:themeColor="text1" w:themeTint="A6"/>
                <w:sz w:val="32"/>
                <w:szCs w:val="32"/>
              </w:rPr>
              <w:t>4</w:t>
            </w:r>
            <w:r w:rsidR="00AC1DBC" w:rsidRPr="001376D8">
              <w:rPr>
                <w:color w:val="595959" w:themeColor="text1" w:themeTint="A6"/>
                <w:sz w:val="32"/>
                <w:szCs w:val="32"/>
              </w:rPr>
              <w:t>0 minutes</w:t>
            </w:r>
          </w:p>
          <w:p w14:paraId="17371832" w14:textId="13DCB93E" w:rsidR="00D51DE6" w:rsidRPr="001376D8" w:rsidRDefault="001376D8" w:rsidP="008E10F9">
            <w:pPr>
              <w:rPr>
                <w:color w:val="595959" w:themeColor="text1" w:themeTint="A6"/>
                <w:sz w:val="32"/>
                <w:szCs w:val="32"/>
              </w:rPr>
            </w:pPr>
            <w:r w:rsidRPr="001376D8">
              <w:rPr>
                <w:color w:val="595959" w:themeColor="text1" w:themeTint="A6"/>
                <w:sz w:val="32"/>
                <w:szCs w:val="32"/>
              </w:rPr>
              <w:t>20</w:t>
            </w:r>
            <w:r w:rsidR="00AC1DBC" w:rsidRPr="001376D8">
              <w:rPr>
                <w:color w:val="595959" w:themeColor="text1" w:themeTint="A6"/>
                <w:sz w:val="32"/>
                <w:szCs w:val="32"/>
              </w:rPr>
              <w:t xml:space="preserve"> marks</w:t>
            </w:r>
          </w:p>
          <w:p w14:paraId="040E413E" w14:textId="034F3DC0" w:rsidR="00AC1DBC" w:rsidRDefault="001376D8" w:rsidP="008E10F9">
            <w:pPr>
              <w:rPr>
                <w:color w:val="595959" w:themeColor="text1" w:themeTint="A6"/>
                <w:sz w:val="40"/>
                <w:szCs w:val="40"/>
              </w:rPr>
            </w:pPr>
            <w:r w:rsidRPr="001376D8">
              <w:rPr>
                <w:color w:val="595959" w:themeColor="text1" w:themeTint="A6"/>
                <w:sz w:val="32"/>
                <w:szCs w:val="32"/>
              </w:rPr>
              <w:t>Drawing Task</w:t>
            </w:r>
          </w:p>
        </w:tc>
      </w:tr>
    </w:tbl>
    <w:p w14:paraId="26F7D211" w14:textId="7240D4BB" w:rsidR="003E2FFE" w:rsidRPr="00AC1DBC" w:rsidRDefault="003E2FFE" w:rsidP="00A05070">
      <w:pPr>
        <w:rPr>
          <w:b/>
          <w:bCs/>
          <w:i/>
          <w:iCs/>
          <w:color w:val="595959" w:themeColor="text1" w:themeTint="A6"/>
          <w:sz w:val="8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E7162D">
        <w:trPr>
          <w:trHeight w:val="3578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614E5A82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8FFE0F3" w14:textId="70D25197" w:rsidR="00AC1DBC" w:rsidRDefault="00D170EC" w:rsidP="003E2FFE">
            <w:r>
              <w:t>Watch these videos on h</w:t>
            </w:r>
            <w:r w:rsidR="001376D8">
              <w:t>ow to use the grid method</w:t>
            </w:r>
            <w:r>
              <w:t xml:space="preserve"> in art</w:t>
            </w:r>
          </w:p>
          <w:p w14:paraId="0B65BEA5" w14:textId="77777777" w:rsidR="00085DD9" w:rsidRDefault="00085DD9" w:rsidP="00085DD9">
            <w:pPr>
              <w:rPr>
                <w:szCs w:val="4"/>
              </w:rPr>
            </w:pPr>
            <w:hyperlink r:id="rId10" w:history="1">
              <w:r>
                <w:rPr>
                  <w:rStyle w:val="Hyperlink"/>
                  <w:szCs w:val="4"/>
                </w:rPr>
                <w:t>How to use a Grid t</w:t>
              </w:r>
              <w:r>
                <w:rPr>
                  <w:rStyle w:val="Hyperlink"/>
                  <w:szCs w:val="4"/>
                </w:rPr>
                <w:t>o</w:t>
              </w:r>
              <w:r>
                <w:rPr>
                  <w:rStyle w:val="Hyperlink"/>
                  <w:szCs w:val="4"/>
                </w:rPr>
                <w:t xml:space="preserve"> Draw</w:t>
              </w:r>
            </w:hyperlink>
          </w:p>
          <w:p w14:paraId="7422FC62" w14:textId="6801C62E" w:rsidR="00085DD9" w:rsidRPr="00E83ABD" w:rsidRDefault="00E83ABD" w:rsidP="003E2FFE">
            <w:pPr>
              <w:rPr>
                <w:szCs w:val="4"/>
              </w:rPr>
            </w:pPr>
            <w:hyperlink r:id="rId11" w:history="1">
              <w:r>
                <w:rPr>
                  <w:rStyle w:val="Hyperlink"/>
                  <w:szCs w:val="4"/>
                </w:rPr>
                <w:t>Grid Method</w:t>
              </w:r>
            </w:hyperlink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74EB44B" w14:textId="55E77456" w:rsidR="00124D8A" w:rsidRDefault="0093524C" w:rsidP="0093524C">
            <w:r>
              <w:t xml:space="preserve">Using the grid method, choose a food image and </w:t>
            </w:r>
            <w:r w:rsidR="00D31119">
              <w:t xml:space="preserve">use the grid method to help you draw it out. </w:t>
            </w:r>
            <w:r w:rsidR="00E7162D">
              <w:t xml:space="preserve"> Download a free drawing grid app to help you!</w:t>
            </w:r>
          </w:p>
          <w:p w14:paraId="004329AB" w14:textId="73A91E5F" w:rsidR="00B92FD6" w:rsidRDefault="00B92FD6" w:rsidP="0093524C">
            <w:r w:rsidRPr="00B92FD6">
              <w:drawing>
                <wp:inline distT="0" distB="0" distL="0" distR="0" wp14:anchorId="39FF0ABD" wp14:editId="4E57E444">
                  <wp:extent cx="2143125" cy="694109"/>
                  <wp:effectExtent l="0" t="0" r="0" b="0"/>
                  <wp:docPr id="7383221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32218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5314" cy="701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8832D5" w14:textId="1748BA4C" w:rsidR="00151020" w:rsidRDefault="00151020" w:rsidP="0093524C">
            <w:r w:rsidRPr="00151020">
              <w:drawing>
                <wp:inline distT="0" distB="0" distL="0" distR="0" wp14:anchorId="5C1FACFB" wp14:editId="0BBD7377">
                  <wp:extent cx="2133600" cy="645551"/>
                  <wp:effectExtent l="0" t="0" r="0" b="2540"/>
                  <wp:docPr id="2093710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71090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371" cy="653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91E94" w14:textId="71CD2F2A" w:rsidR="003B108B" w:rsidRPr="00124D8A" w:rsidRDefault="003B108B" w:rsidP="0093524C">
            <w:hyperlink r:id="rId14" w:history="1">
              <w:r w:rsidR="00151020">
                <w:rPr>
                  <w:rStyle w:val="Hyperlink"/>
                </w:rPr>
                <w:t>Drawing a Grid usi</w:t>
              </w:r>
              <w:r w:rsidR="00151020">
                <w:rPr>
                  <w:rStyle w:val="Hyperlink"/>
                </w:rPr>
                <w:t>n</w:t>
              </w:r>
              <w:r w:rsidR="00151020">
                <w:rPr>
                  <w:rStyle w:val="Hyperlink"/>
                </w:rPr>
                <w:t>g an app</w:t>
              </w:r>
            </w:hyperlink>
          </w:p>
        </w:tc>
      </w:tr>
      <w:tr w:rsidR="003E2FFE" w:rsidRPr="00A005F0" w14:paraId="056AD4C8" w14:textId="77777777" w:rsidTr="00E7162D">
        <w:trPr>
          <w:trHeight w:val="1093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15F30A11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AAD87EE" w14:textId="77777777" w:rsidR="00A05C45" w:rsidRDefault="006A15F0" w:rsidP="006A15F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Watch this video on how to draw sweets</w:t>
            </w:r>
          </w:p>
          <w:p w14:paraId="59D5714E" w14:textId="4B0CED06" w:rsidR="006A15F0" w:rsidRPr="00A926D6" w:rsidRDefault="006A15F0" w:rsidP="006A15F0">
            <w:pPr>
              <w:rPr>
                <w:color w:val="595959" w:themeColor="text1" w:themeTint="A6"/>
              </w:rPr>
            </w:pPr>
            <w:hyperlink r:id="rId15" w:history="1">
              <w:r>
                <w:rPr>
                  <w:rStyle w:val="Hyperlink"/>
                </w:rPr>
                <w:t>How to Draw Smarties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98A38F1" w14:textId="77777777" w:rsidR="0093524C" w:rsidRDefault="00AC1DBC" w:rsidP="0093524C">
            <w:r>
              <w:t xml:space="preserve"> </w:t>
            </w:r>
            <w:r w:rsidR="0093524C">
              <w:t>Go through the Drawing Technique pages on BBC Bitesize</w:t>
            </w:r>
          </w:p>
          <w:p w14:paraId="6C68A40F" w14:textId="3645B98A" w:rsidR="00AC1DBC" w:rsidRPr="0093524C" w:rsidRDefault="0093524C" w:rsidP="00FA737F">
            <w:hyperlink r:id="rId16" w:history="1">
              <w:r>
                <w:rPr>
                  <w:rStyle w:val="Hyperlink"/>
                </w:rPr>
                <w:t>BBC Bitesize - Drawing Techniques</w:t>
              </w:r>
            </w:hyperlink>
          </w:p>
        </w:tc>
      </w:tr>
      <w:tr w:rsidR="003E2FFE" w14:paraId="621E49B8" w14:textId="77777777" w:rsidTr="00715C7D">
        <w:trPr>
          <w:trHeight w:val="1956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27D5E3AD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477718E" w14:textId="67B93258" w:rsidR="00AC1DBC" w:rsidRDefault="00D170EC" w:rsidP="00FA737F">
            <w:r>
              <w:t>W</w:t>
            </w:r>
            <w:r w:rsidR="00CF7937">
              <w:t>atch</w:t>
            </w:r>
            <w:r>
              <w:t xml:space="preserve"> these videos on </w:t>
            </w:r>
            <w:r w:rsidR="00CF7937">
              <w:t>different coloured pencil techniques and then have a go at the worksheet.</w:t>
            </w:r>
          </w:p>
          <w:p w14:paraId="654C127A" w14:textId="77777777" w:rsidR="000B7989" w:rsidRDefault="000B7989" w:rsidP="000B7989">
            <w:pPr>
              <w:rPr>
                <w:szCs w:val="4"/>
              </w:rPr>
            </w:pPr>
            <w:hyperlink r:id="rId17" w:history="1">
              <w:r>
                <w:rPr>
                  <w:rStyle w:val="Hyperlink"/>
                  <w:szCs w:val="4"/>
                </w:rPr>
                <w:t>Coloured Pencil Exercise</w:t>
              </w:r>
            </w:hyperlink>
          </w:p>
          <w:p w14:paraId="76AB6061" w14:textId="5972E6E8" w:rsidR="004208FD" w:rsidRDefault="004208FD" w:rsidP="00FA737F">
            <w:pPr>
              <w:rPr>
                <w:szCs w:val="4"/>
              </w:rPr>
            </w:pPr>
            <w:hyperlink r:id="rId18" w:history="1">
              <w:r>
                <w:rPr>
                  <w:rStyle w:val="Hyperlink"/>
                  <w:szCs w:val="4"/>
                </w:rPr>
                <w:t>Coloured pencil techniques</w:t>
              </w:r>
            </w:hyperlink>
          </w:p>
          <w:p w14:paraId="514FB548" w14:textId="77777777" w:rsidR="004208FD" w:rsidRDefault="004208FD" w:rsidP="00FA737F">
            <w:pPr>
              <w:rPr>
                <w:szCs w:val="4"/>
              </w:rPr>
            </w:pPr>
          </w:p>
          <w:p w14:paraId="17B5FA19" w14:textId="3DCBFD11" w:rsidR="00D170EC" w:rsidRPr="001C3D67" w:rsidRDefault="00D170EC" w:rsidP="00FA737F">
            <w:pPr>
              <w:rPr>
                <w:szCs w:val="4"/>
              </w:rPr>
            </w:pPr>
            <w:hyperlink r:id="rId19" w:history="1">
              <w:r>
                <w:rPr>
                  <w:rStyle w:val="Hyperlink"/>
                  <w:szCs w:val="4"/>
                </w:rPr>
                <w:t>Colour Worksheet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06B964D" w14:textId="6CA0F922" w:rsidR="003E2FFE" w:rsidRDefault="005226E1" w:rsidP="00FA737F">
            <w:r>
              <w:t>Watch this video on b</w:t>
            </w:r>
            <w:r w:rsidR="001C3D67">
              <w:t>lending with coloured pencils</w:t>
            </w:r>
            <w:r>
              <w:t>.</w:t>
            </w:r>
          </w:p>
          <w:p w14:paraId="3B485CD6" w14:textId="0CC82DBD" w:rsidR="005F5E78" w:rsidRPr="00AC1DBC" w:rsidRDefault="005F5E78" w:rsidP="00FA737F">
            <w:hyperlink r:id="rId20" w:history="1">
              <w:r>
                <w:rPr>
                  <w:rStyle w:val="Hyperlink"/>
                </w:rPr>
                <w:t>Dos and Don'ts for Blending</w:t>
              </w:r>
            </w:hyperlink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1"/>
      <w:headerReference w:type="first" r:id="rId22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33160" w14:textId="77777777" w:rsidR="00E16517" w:rsidRDefault="00E16517" w:rsidP="002E0398">
      <w:pPr>
        <w:spacing w:after="0" w:line="240" w:lineRule="auto"/>
      </w:pPr>
      <w:r>
        <w:separator/>
      </w:r>
    </w:p>
  </w:endnote>
  <w:endnote w:type="continuationSeparator" w:id="0">
    <w:p w14:paraId="1B966539" w14:textId="77777777" w:rsidR="00E16517" w:rsidRDefault="00E16517" w:rsidP="002E0398">
      <w:pPr>
        <w:spacing w:after="0" w:line="240" w:lineRule="auto"/>
      </w:pPr>
      <w:r>
        <w:continuationSeparator/>
      </w:r>
    </w:p>
  </w:endnote>
  <w:endnote w:type="continuationNotice" w:id="1">
    <w:p w14:paraId="28A80D17" w14:textId="77777777" w:rsidR="00E16517" w:rsidRDefault="00E165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82E8F" w14:textId="77777777" w:rsidR="00E16517" w:rsidRDefault="00E16517" w:rsidP="002E0398">
      <w:pPr>
        <w:spacing w:after="0" w:line="240" w:lineRule="auto"/>
      </w:pPr>
      <w:r>
        <w:separator/>
      </w:r>
    </w:p>
  </w:footnote>
  <w:footnote w:type="continuationSeparator" w:id="0">
    <w:p w14:paraId="481E2AA5" w14:textId="77777777" w:rsidR="00E16517" w:rsidRDefault="00E16517" w:rsidP="002E0398">
      <w:pPr>
        <w:spacing w:after="0" w:line="240" w:lineRule="auto"/>
      </w:pPr>
      <w:r>
        <w:continuationSeparator/>
      </w:r>
    </w:p>
  </w:footnote>
  <w:footnote w:type="continuationNotice" w:id="1">
    <w:p w14:paraId="4429644A" w14:textId="77777777" w:rsidR="00E16517" w:rsidRDefault="00E165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D999763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EE83D17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12219"/>
    <w:multiLevelType w:val="hybridMultilevel"/>
    <w:tmpl w:val="BB9A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178847">
    <w:abstractNumId w:val="1"/>
  </w:num>
  <w:num w:numId="2" w16cid:durableId="1411270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85DD9"/>
    <w:rsid w:val="0009207A"/>
    <w:rsid w:val="000B7989"/>
    <w:rsid w:val="000E2D2E"/>
    <w:rsid w:val="000F0487"/>
    <w:rsid w:val="000F0586"/>
    <w:rsid w:val="00124D8A"/>
    <w:rsid w:val="001376D8"/>
    <w:rsid w:val="00151020"/>
    <w:rsid w:val="001B2304"/>
    <w:rsid w:val="001C3D67"/>
    <w:rsid w:val="001D119A"/>
    <w:rsid w:val="0022254E"/>
    <w:rsid w:val="002C1713"/>
    <w:rsid w:val="002C60C1"/>
    <w:rsid w:val="002E0398"/>
    <w:rsid w:val="002F5EAB"/>
    <w:rsid w:val="00332ED6"/>
    <w:rsid w:val="00371F3D"/>
    <w:rsid w:val="00381CC4"/>
    <w:rsid w:val="003B108B"/>
    <w:rsid w:val="003E2FFE"/>
    <w:rsid w:val="004208FD"/>
    <w:rsid w:val="0046216E"/>
    <w:rsid w:val="0047413F"/>
    <w:rsid w:val="00491C44"/>
    <w:rsid w:val="004A01BD"/>
    <w:rsid w:val="004C50CE"/>
    <w:rsid w:val="004D13F7"/>
    <w:rsid w:val="005226E1"/>
    <w:rsid w:val="00564F91"/>
    <w:rsid w:val="005F5E78"/>
    <w:rsid w:val="00630FA9"/>
    <w:rsid w:val="0065695E"/>
    <w:rsid w:val="006A15F0"/>
    <w:rsid w:val="00715C7D"/>
    <w:rsid w:val="00787FAA"/>
    <w:rsid w:val="007D2146"/>
    <w:rsid w:val="007D38CB"/>
    <w:rsid w:val="00817330"/>
    <w:rsid w:val="00830E55"/>
    <w:rsid w:val="008445EB"/>
    <w:rsid w:val="00880F12"/>
    <w:rsid w:val="008E10F9"/>
    <w:rsid w:val="008F4B18"/>
    <w:rsid w:val="00934A26"/>
    <w:rsid w:val="0093524C"/>
    <w:rsid w:val="00992A3F"/>
    <w:rsid w:val="009A7426"/>
    <w:rsid w:val="00A005F0"/>
    <w:rsid w:val="00A05070"/>
    <w:rsid w:val="00A05C45"/>
    <w:rsid w:val="00A124F2"/>
    <w:rsid w:val="00A84D09"/>
    <w:rsid w:val="00A926D6"/>
    <w:rsid w:val="00AA6E9C"/>
    <w:rsid w:val="00AC1DBC"/>
    <w:rsid w:val="00B17204"/>
    <w:rsid w:val="00B627C4"/>
    <w:rsid w:val="00B92FD6"/>
    <w:rsid w:val="00BA68EC"/>
    <w:rsid w:val="00C465A3"/>
    <w:rsid w:val="00C46F8E"/>
    <w:rsid w:val="00C55D3E"/>
    <w:rsid w:val="00C778E7"/>
    <w:rsid w:val="00CF7937"/>
    <w:rsid w:val="00D170EC"/>
    <w:rsid w:val="00D31119"/>
    <w:rsid w:val="00D51DE6"/>
    <w:rsid w:val="00D575AC"/>
    <w:rsid w:val="00DC3226"/>
    <w:rsid w:val="00DE6A6D"/>
    <w:rsid w:val="00E16517"/>
    <w:rsid w:val="00E2099B"/>
    <w:rsid w:val="00E7162D"/>
    <w:rsid w:val="00E83ABD"/>
    <w:rsid w:val="00E92AB0"/>
    <w:rsid w:val="00EC5B73"/>
    <w:rsid w:val="00ED1096"/>
    <w:rsid w:val="00EE3F7F"/>
    <w:rsid w:val="00F220A6"/>
    <w:rsid w:val="00F35B72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hyperlink" Target="https://www.youtube.com/watch?v=p73ii5pKz78&amp;t=251s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https://www.youtube.com/watch?v=DCfAsbv--J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kn9jfr/revision/1" TargetMode="External"/><Relationship Id="rId20" Type="http://schemas.openxmlformats.org/officeDocument/2006/relationships/hyperlink" Target="https://www.youtube.com/watch?v=mws4aoGljTo&amp;t=453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rt-is-fun.com/grid-method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a0Hdhu22Zu4&amp;t=504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088v4hXE4xs" TargetMode="External"/><Relationship Id="rId19" Type="http://schemas.openxmlformats.org/officeDocument/2006/relationships/hyperlink" Target="https://apstudiomicds.wordpress.com/ap-studio-drawing/colored-pencil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GbGoUmRGJvs" TargetMode="Externa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www.w3.org/XML/1998/namespace"/>
    <ds:schemaRef ds:uri="aa6a9835-f85f-429c-9624-65cc9d35463a"/>
    <ds:schemaRef ds:uri="61e26833-6eec-430f-8b99-a34b97384aa5"/>
    <ds:schemaRef ds:uri="http://schemas.microsoft.com/office/2006/documentManagement/typ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7171AA-AE87-4FEB-AFD3-C82F28B6D5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Walker</cp:lastModifiedBy>
  <cp:revision>2</cp:revision>
  <dcterms:created xsi:type="dcterms:W3CDTF">2025-09-27T14:28:00Z</dcterms:created>
  <dcterms:modified xsi:type="dcterms:W3CDTF">2025-09-27T14:28:00Z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